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F5" w:rsidRDefault="00360899">
      <w:r>
        <w:t xml:space="preserve">Наконец и я убедилась в непорядочности и откровенном </w:t>
      </w:r>
      <w:r w:rsidR="00D70EF5">
        <w:t xml:space="preserve">обмане со стороны </w:t>
      </w:r>
      <w:r>
        <w:t>руководства ООО «Просвещение». Мало того, что всю весну задерживали выплаты, так в конце концов ещё и попросту отказались выплачивать заработанные деньги.  Становится понятным, что зарабатывать в ООО «Просвещение» можно только сущие копейки. Как только сумма превышает определённый предел начинаются штрафы и отказ от оплаты. Который</w:t>
      </w:r>
      <w:r w:rsidR="00D70EF5">
        <w:t>,</w:t>
      </w:r>
      <w:r>
        <w:t xml:space="preserve"> как генеральный директор Борискин Сергей Ген</w:t>
      </w:r>
      <w:r w:rsidR="00D70EF5">
        <w:t>н</w:t>
      </w:r>
      <w:r>
        <w:t>адьевич</w:t>
      </w:r>
      <w:r w:rsidR="00D70EF5">
        <w:t>,</w:t>
      </w:r>
      <w:r>
        <w:t xml:space="preserve"> так и финансовый директор Евгений Сергеевич Ивакин</w:t>
      </w:r>
      <w:r w:rsidR="00D70EF5">
        <w:t>,</w:t>
      </w:r>
      <w:r>
        <w:t xml:space="preserve"> пытаются объяснить трудностями компании. Мол год неудачный, убытки значите</w:t>
      </w:r>
      <w:r w:rsidR="00D70EF5">
        <w:t>льные. Только почему-то самый сильны</w:t>
      </w:r>
      <w:r>
        <w:t xml:space="preserve">й удар был нанесён по далеко не самым худшим авторам. </w:t>
      </w:r>
    </w:p>
    <w:p w:rsidR="00D70EF5" w:rsidRDefault="00360899">
      <w:r>
        <w:t xml:space="preserve">Я проработала в ООО «Просвещение» более четырёх лет. Да, нужно признать, что поначалу всё устраивало, сидя дома с новорождённым ребёнком трудно рассчитывать </w:t>
      </w:r>
      <w:r w:rsidR="00D70EF5">
        <w:t>на серьёзные заработки. Когда ребёнок пошёл в детсад появилось больше времени, и я смогла писать значительно больше студенческих работ. И вот пришёл час, когда компания, а именно Ивакин попросту отказались платить честно заработанные деньги, очевидно рассчитывая на то, что работающий удалённо автор ничем не сможет себя защитить. Что же касается Борискина тот прямо заявил на мой вопрос о том ждать ли мне окончательного расчёта: «</w:t>
      </w:r>
      <w:r w:rsidR="002E3440">
        <w:t>Не н</w:t>
      </w:r>
      <w:bookmarkStart w:id="0" w:name="_GoBack"/>
      <w:bookmarkEnd w:id="0"/>
      <w:r w:rsidR="00D70EF5">
        <w:t>равится работа – уходи!».</w:t>
      </w:r>
    </w:p>
    <w:p w:rsidR="00E65155" w:rsidRDefault="00D70EF5">
      <w:r>
        <w:t xml:space="preserve"> Бывший автор ООО «Просвещение» Наталья Берзина</w:t>
      </w:r>
    </w:p>
    <w:sectPr w:rsidR="00E65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99"/>
    <w:rsid w:val="002E3440"/>
    <w:rsid w:val="00360899"/>
    <w:rsid w:val="00D70EF5"/>
    <w:rsid w:val="00E6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C188"/>
  <w15:chartTrackingRefBased/>
  <w15:docId w15:val="{C8522E42-56C1-4B6D-A996-BDFD02D9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1144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2017-08-17T09:36:00Z</dcterms:created>
  <dcterms:modified xsi:type="dcterms:W3CDTF">2017-08-17T10:04:00Z</dcterms:modified>
</cp:coreProperties>
</file>