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1F1" w:rsidRDefault="005B51F1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ru-RU"/>
        </w:rPr>
        <w:drawing>
          <wp:inline distT="0" distB="0" distL="0" distR="0">
            <wp:extent cx="1143517" cy="1152000"/>
            <wp:effectExtent l="19050" t="0" r="0" b="0"/>
            <wp:docPr id="1" name="Рисунок 1" descr="C:\Users\user\Desktop\Логотип\fid_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готип\fid_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517" cy="115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3B02">
        <w:rPr>
          <w:b/>
          <w:sz w:val="40"/>
          <w:szCs w:val="40"/>
        </w:rPr>
        <w:t xml:space="preserve">                </w:t>
      </w:r>
    </w:p>
    <w:p w:rsidR="00523B02" w:rsidRDefault="005B51F1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</w:t>
      </w:r>
      <w:r w:rsidR="00523B02" w:rsidRPr="00523B02">
        <w:rPr>
          <w:b/>
          <w:sz w:val="40"/>
          <w:szCs w:val="40"/>
        </w:rPr>
        <w:t>Карта предприятия ООО «ТСК»</w:t>
      </w:r>
    </w:p>
    <w:p w:rsidR="00523B02" w:rsidRPr="00171440" w:rsidRDefault="00523B02" w:rsidP="00171440">
      <w:pPr>
        <w:spacing w:line="240" w:lineRule="auto"/>
        <w:rPr>
          <w:b/>
          <w:sz w:val="40"/>
          <w:szCs w:val="40"/>
        </w:rPr>
      </w:pPr>
      <w:r w:rsidRPr="00523B02">
        <w:rPr>
          <w:sz w:val="40"/>
          <w:szCs w:val="40"/>
        </w:rPr>
        <w:t xml:space="preserve">Общество с ограниченной ответственностью </w:t>
      </w:r>
      <w:r w:rsidRPr="00171440">
        <w:rPr>
          <w:b/>
          <w:sz w:val="40"/>
          <w:szCs w:val="40"/>
        </w:rPr>
        <w:t>«</w:t>
      </w:r>
      <w:proofErr w:type="spellStart"/>
      <w:r w:rsidRPr="00171440">
        <w:rPr>
          <w:b/>
          <w:sz w:val="40"/>
          <w:szCs w:val="40"/>
        </w:rPr>
        <w:t>ТехСнабКомплект</w:t>
      </w:r>
      <w:proofErr w:type="spellEnd"/>
      <w:r w:rsidRPr="00171440">
        <w:rPr>
          <w:b/>
          <w:sz w:val="40"/>
          <w:szCs w:val="40"/>
        </w:rPr>
        <w:t>»</w:t>
      </w:r>
    </w:p>
    <w:p w:rsidR="00523B02" w:rsidRDefault="00523B02" w:rsidP="00171440">
      <w:pPr>
        <w:spacing w:line="240" w:lineRule="auto"/>
        <w:rPr>
          <w:sz w:val="40"/>
          <w:szCs w:val="40"/>
        </w:rPr>
      </w:pPr>
      <w:r>
        <w:rPr>
          <w:b/>
          <w:sz w:val="40"/>
          <w:szCs w:val="40"/>
        </w:rPr>
        <w:t xml:space="preserve">Юр. адрес: </w:t>
      </w:r>
      <w:r w:rsidRPr="00523B02">
        <w:rPr>
          <w:sz w:val="40"/>
          <w:szCs w:val="40"/>
        </w:rPr>
        <w:t>620102, г. Екатеринбург, ул. Щорса, д. 56</w:t>
      </w:r>
    </w:p>
    <w:p w:rsidR="000464F4" w:rsidRDefault="000464F4" w:rsidP="00171440">
      <w:pPr>
        <w:spacing w:line="240" w:lineRule="auto"/>
        <w:rPr>
          <w:sz w:val="40"/>
          <w:szCs w:val="40"/>
        </w:rPr>
      </w:pPr>
      <w:r w:rsidRPr="000464F4">
        <w:rPr>
          <w:b/>
          <w:sz w:val="40"/>
          <w:szCs w:val="40"/>
        </w:rPr>
        <w:t>Почтовый адрес:</w:t>
      </w:r>
      <w:r>
        <w:rPr>
          <w:sz w:val="40"/>
          <w:szCs w:val="40"/>
        </w:rPr>
        <w:t xml:space="preserve"> 620130, г. Екатеринбург, ул. Белинского, д. 222</w:t>
      </w:r>
    </w:p>
    <w:p w:rsidR="000464F4" w:rsidRDefault="000464F4" w:rsidP="00171440">
      <w:pPr>
        <w:spacing w:line="240" w:lineRule="auto"/>
        <w:rPr>
          <w:sz w:val="40"/>
          <w:szCs w:val="40"/>
        </w:rPr>
      </w:pPr>
      <w:r w:rsidRPr="000464F4">
        <w:rPr>
          <w:b/>
          <w:sz w:val="40"/>
          <w:szCs w:val="40"/>
        </w:rPr>
        <w:t>Директор: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Мелкозёров</w:t>
      </w:r>
      <w:proofErr w:type="spellEnd"/>
      <w:r>
        <w:rPr>
          <w:sz w:val="40"/>
          <w:szCs w:val="40"/>
        </w:rPr>
        <w:t xml:space="preserve"> Андрей Владимирович (действует на основании Устава)</w:t>
      </w:r>
    </w:p>
    <w:p w:rsidR="000464F4" w:rsidRPr="00523B02" w:rsidRDefault="000464F4" w:rsidP="00171440">
      <w:pPr>
        <w:spacing w:line="240" w:lineRule="auto"/>
        <w:rPr>
          <w:sz w:val="40"/>
          <w:szCs w:val="40"/>
        </w:rPr>
      </w:pPr>
      <w:r w:rsidRPr="00171440">
        <w:rPr>
          <w:b/>
          <w:sz w:val="40"/>
          <w:szCs w:val="40"/>
        </w:rPr>
        <w:t>И. О. Директора:</w:t>
      </w:r>
      <w:r>
        <w:rPr>
          <w:sz w:val="40"/>
          <w:szCs w:val="40"/>
        </w:rPr>
        <w:t xml:space="preserve"> Нагибин </w:t>
      </w:r>
      <w:r w:rsidR="00171440">
        <w:rPr>
          <w:sz w:val="40"/>
          <w:szCs w:val="40"/>
        </w:rPr>
        <w:t>Олег Алексеевич</w:t>
      </w:r>
    </w:p>
    <w:p w:rsidR="00523B02" w:rsidRDefault="00523B02" w:rsidP="00171440">
      <w:pPr>
        <w:spacing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ИНН  </w:t>
      </w:r>
      <w:r w:rsidRPr="00523B02">
        <w:rPr>
          <w:sz w:val="40"/>
          <w:szCs w:val="40"/>
        </w:rPr>
        <w:t>6658292385</w:t>
      </w:r>
    </w:p>
    <w:p w:rsidR="00523B02" w:rsidRPr="00523B02" w:rsidRDefault="00523B02" w:rsidP="00171440">
      <w:pPr>
        <w:spacing w:line="240" w:lineRule="auto"/>
        <w:rPr>
          <w:sz w:val="40"/>
          <w:szCs w:val="40"/>
        </w:rPr>
      </w:pPr>
      <w:r>
        <w:rPr>
          <w:b/>
          <w:sz w:val="40"/>
          <w:szCs w:val="40"/>
        </w:rPr>
        <w:t xml:space="preserve">КПП  </w:t>
      </w:r>
      <w:r w:rsidRPr="00523B02">
        <w:rPr>
          <w:sz w:val="40"/>
          <w:szCs w:val="40"/>
        </w:rPr>
        <w:t>667101001</w:t>
      </w:r>
    </w:p>
    <w:p w:rsidR="00523B02" w:rsidRPr="00523B02" w:rsidRDefault="00523B02" w:rsidP="00171440">
      <w:pPr>
        <w:spacing w:line="240" w:lineRule="auto"/>
        <w:rPr>
          <w:sz w:val="40"/>
          <w:szCs w:val="40"/>
        </w:rPr>
      </w:pPr>
      <w:r>
        <w:rPr>
          <w:b/>
          <w:sz w:val="40"/>
          <w:szCs w:val="40"/>
        </w:rPr>
        <w:t xml:space="preserve">ОГРН  </w:t>
      </w:r>
      <w:r w:rsidRPr="00523B02">
        <w:rPr>
          <w:sz w:val="40"/>
          <w:szCs w:val="40"/>
        </w:rPr>
        <w:t>1076658041536</w:t>
      </w:r>
    </w:p>
    <w:p w:rsidR="00523B02" w:rsidRPr="00347238" w:rsidRDefault="00523B02" w:rsidP="00171440">
      <w:pPr>
        <w:spacing w:line="240" w:lineRule="auto"/>
        <w:rPr>
          <w:sz w:val="40"/>
          <w:szCs w:val="40"/>
        </w:rPr>
      </w:pPr>
      <w:proofErr w:type="gramStart"/>
      <w:r>
        <w:rPr>
          <w:b/>
          <w:sz w:val="40"/>
          <w:szCs w:val="40"/>
        </w:rPr>
        <w:t>Р</w:t>
      </w:r>
      <w:proofErr w:type="gramEnd"/>
      <w:r>
        <w:rPr>
          <w:b/>
          <w:sz w:val="40"/>
          <w:szCs w:val="40"/>
        </w:rPr>
        <w:t xml:space="preserve">/с  </w:t>
      </w:r>
      <w:r w:rsidR="00347238" w:rsidRPr="00347238">
        <w:rPr>
          <w:rFonts w:cs="Arial"/>
          <w:sz w:val="40"/>
          <w:szCs w:val="40"/>
        </w:rPr>
        <w:t>40702810400050012321</w:t>
      </w:r>
    </w:p>
    <w:p w:rsidR="00523B02" w:rsidRPr="00523B02" w:rsidRDefault="00523B02" w:rsidP="00171440">
      <w:pPr>
        <w:spacing w:line="240" w:lineRule="auto"/>
        <w:rPr>
          <w:sz w:val="40"/>
          <w:szCs w:val="40"/>
        </w:rPr>
      </w:pPr>
      <w:r>
        <w:rPr>
          <w:b/>
          <w:sz w:val="40"/>
          <w:szCs w:val="40"/>
        </w:rPr>
        <w:t xml:space="preserve">К/с  </w:t>
      </w:r>
      <w:r w:rsidRPr="00523B02">
        <w:rPr>
          <w:sz w:val="40"/>
          <w:szCs w:val="40"/>
        </w:rPr>
        <w:t>30101810400000000774</w:t>
      </w:r>
    </w:p>
    <w:p w:rsidR="00523B02" w:rsidRPr="00523B02" w:rsidRDefault="00523B02" w:rsidP="00171440">
      <w:pPr>
        <w:spacing w:line="240" w:lineRule="auto"/>
        <w:rPr>
          <w:sz w:val="40"/>
          <w:szCs w:val="40"/>
        </w:rPr>
      </w:pPr>
      <w:r>
        <w:rPr>
          <w:b/>
          <w:sz w:val="40"/>
          <w:szCs w:val="40"/>
        </w:rPr>
        <w:t xml:space="preserve">БИК  </w:t>
      </w:r>
      <w:r w:rsidRPr="00523B02">
        <w:rPr>
          <w:sz w:val="40"/>
          <w:szCs w:val="40"/>
        </w:rPr>
        <w:t>046577774</w:t>
      </w:r>
    </w:p>
    <w:p w:rsidR="00523B02" w:rsidRDefault="00523B02" w:rsidP="00171440">
      <w:pPr>
        <w:spacing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Банк «</w:t>
      </w:r>
      <w:proofErr w:type="spellStart"/>
      <w:r>
        <w:rPr>
          <w:b/>
          <w:sz w:val="40"/>
          <w:szCs w:val="40"/>
        </w:rPr>
        <w:t>Нейва</w:t>
      </w:r>
      <w:proofErr w:type="spellEnd"/>
      <w:r>
        <w:rPr>
          <w:b/>
          <w:sz w:val="40"/>
          <w:szCs w:val="40"/>
        </w:rPr>
        <w:t xml:space="preserve">» ООО, </w:t>
      </w:r>
      <w:proofErr w:type="gramStart"/>
      <w:r>
        <w:rPr>
          <w:b/>
          <w:sz w:val="40"/>
          <w:szCs w:val="40"/>
        </w:rPr>
        <w:t>г</w:t>
      </w:r>
      <w:proofErr w:type="gramEnd"/>
      <w:r>
        <w:rPr>
          <w:b/>
          <w:sz w:val="40"/>
          <w:szCs w:val="40"/>
        </w:rPr>
        <w:t>. Екатеринбург</w:t>
      </w:r>
    </w:p>
    <w:sectPr w:rsidR="00523B02" w:rsidSect="00ED2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523B02"/>
    <w:rsid w:val="000464F4"/>
    <w:rsid w:val="00171440"/>
    <w:rsid w:val="00347238"/>
    <w:rsid w:val="003E589B"/>
    <w:rsid w:val="00523B02"/>
    <w:rsid w:val="005B51F1"/>
    <w:rsid w:val="00807CE6"/>
    <w:rsid w:val="00CB29D3"/>
    <w:rsid w:val="00CD3565"/>
    <w:rsid w:val="00ED2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51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2016-02-02T07:17:00Z</dcterms:created>
  <dcterms:modified xsi:type="dcterms:W3CDTF">2016-02-08T12:41:00Z</dcterms:modified>
</cp:coreProperties>
</file>