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74" w:rsidRDefault="007C2B74" w:rsidP="007C2B74">
      <w:r>
        <w:t>Акт о результатах проверки</w:t>
      </w:r>
    </w:p>
    <w:p w:rsidR="007C2B74" w:rsidRDefault="007C2B74" w:rsidP="007C2B74"/>
    <w:p w:rsidR="007C2B74" w:rsidRDefault="007C2B74" w:rsidP="007C2B74">
      <w:r>
        <w:t>«Трудовой договор»</w:t>
      </w:r>
    </w:p>
    <w:p w:rsidR="007C2B74" w:rsidRDefault="007C2B74" w:rsidP="007C2B74"/>
    <w:p w:rsidR="007C2B74" w:rsidRDefault="007C2B74" w:rsidP="007C2B74">
      <w:r>
        <w:t xml:space="preserve">Электронным инспектором была проведена документарная проверка соблюдения требований трудового законодательства и иных нормативных правовых актов, содержащих нормы трудового права, в отношении ООО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Audit</w:t>
      </w:r>
      <w:proofErr w:type="spellEnd"/>
      <w:r>
        <w:t>.</w:t>
      </w:r>
    </w:p>
    <w:p w:rsidR="007C2B74" w:rsidRDefault="007C2B74" w:rsidP="007C2B74"/>
    <w:p w:rsidR="007C2B74" w:rsidRDefault="007C2B74" w:rsidP="007C2B74">
      <w:r>
        <w:t>Дата проверки:</w:t>
      </w:r>
    </w:p>
    <w:p w:rsidR="007C2B74" w:rsidRDefault="007C2B74" w:rsidP="007C2B74">
      <w:r>
        <w:t>11.06.2016</w:t>
      </w:r>
    </w:p>
    <w:p w:rsidR="007C2B74" w:rsidRDefault="007C2B74" w:rsidP="007C2B74">
      <w:r>
        <w:t>Продолжительность проверки:</w:t>
      </w:r>
    </w:p>
    <w:p w:rsidR="007C2B74" w:rsidRDefault="007C2B74" w:rsidP="007C2B74">
      <w:r>
        <w:t>2 часа</w:t>
      </w:r>
    </w:p>
    <w:p w:rsidR="007C2B74" w:rsidRDefault="007C2B74" w:rsidP="007C2B74">
      <w:r>
        <w:t>Выявлены следующие нарушения обязательных требований:</w:t>
      </w:r>
    </w:p>
    <w:p w:rsidR="007C2B74" w:rsidRDefault="007C2B74" w:rsidP="007C2B74"/>
    <w:p w:rsidR="007C2B74" w:rsidRDefault="007C2B74" w:rsidP="007C2B74">
      <w:r>
        <w:t>В нарушение ч. 1 ст. 67 Трудового кодекса РФ работнику не передан экземпляр трудового договора.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ч. 1 ст. 67 Трудового кодекса РФ отсутствует подпись работника, подтверждающая получение им экземпляра трудового договора.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отсутствуют: фамилия, имя, отчество работника и наименование работодателя.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отсутствуют: сведения о документах, удостоверяющих личность работника и работодателя – физического лица.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отсутствуют: ИНН работодателя (кроме работодателей – физических лиц, не являющихся индивидуальными предпринимателями).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отсутствуют: место и дата заключения трудового договора.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ч. 1 ст. 57 Трудового кодекса РФ в трудовом договоре отсутствуют сведения о работнике и (или) работодателе и о месте и дате заключения трудового договора.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отсутствует условие о месте работы, а в случае, когда работник принимается для работы в филиале, представительстве или ином обособленном подразделении организации, расположенном в другой местности, - месте работы с указанием обособленного структурного подразделения и его местонахождения.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отсутствует условие о трудовой функции (работе по должности в соответствии со штатным расписанием, профессии, специальности с указанием квалификации; конкретном виде поручаемой работнику работы).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отсутствует условие о дате начала работы.</w:t>
      </w:r>
    </w:p>
    <w:p w:rsidR="007C2B74" w:rsidRDefault="007C2B74" w:rsidP="007C2B74"/>
    <w:p w:rsidR="007C2B74" w:rsidRDefault="007C2B74" w:rsidP="007C2B74"/>
    <w:p w:rsidR="007C2B74" w:rsidRDefault="007C2B74" w:rsidP="007C2B74">
      <w:r>
        <w:lastRenderedPageBreak/>
        <w:t>В нарушение ст. 57 Трудового кодекса РФ в трудовом договоре отсутствуют условия об оплате труда (в том числе размере тарифной ставки или оклада (должностного оклада) работника, доплатах, надбавках и поощрительных выплатах, сроке выплаты заработной платы).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отсутствует условия труда на рабочем месте.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отсутствует условие об обязательном социальном страховании работника.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В нарушение ст. 57 Трудового кодекса РФ в трудовом договоре отсутствуют условия о месте работы, трудовой функции работника, дате начала работы, условиях оплаты труда, сроке (если трудовой договор заключается на определенный срок); условиях труда на рабочем месте; условия об обязательном социальном страховании работника.</w:t>
      </w:r>
    </w:p>
    <w:p w:rsidR="007C2B74" w:rsidRDefault="007C2B74" w:rsidP="007C2B74"/>
    <w:p w:rsidR="007C2B74" w:rsidRDefault="007C2B74" w:rsidP="007C2B74"/>
    <w:p w:rsidR="007C2B74" w:rsidRDefault="007C2B74" w:rsidP="007C2B74">
      <w:r>
        <w:t>Рекомендации:</w:t>
      </w:r>
    </w:p>
    <w:p w:rsidR="007C2B74" w:rsidRDefault="007C2B74" w:rsidP="007C2B74"/>
    <w:p w:rsidR="007C2B74" w:rsidRDefault="007C2B74" w:rsidP="007C2B74">
      <w:r>
        <w:t xml:space="preserve">Трудовым кодексом РФ предусмотрено обязательное заключение трудового договора в письменной форме в 2 экземплярах - по одному для каждой из сторон. Один экземпляр, подписанного обеими </w:t>
      </w:r>
      <w:proofErr w:type="gramStart"/>
      <w:r>
        <w:t>сторонами трудового договора</w:t>
      </w:r>
      <w:proofErr w:type="gramEnd"/>
      <w:r>
        <w:t xml:space="preserve"> передается работнику. С момента обнаружения допущенного нарушения трудового законодательства следует передать один экземпляр подписанного обеими сторонами договора работнику.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lastRenderedPageBreak/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 xml:space="preserve">Трудовым кодексом РФ предусмотрено обязательное заключение трудового договора в письменной форме в 2 экземплярах - по одному для каждой из сторон. Один экземпляр, подписанного обеими </w:t>
      </w:r>
      <w:proofErr w:type="gramStart"/>
      <w:r>
        <w:t>сторонами трудового договора</w:t>
      </w:r>
      <w:proofErr w:type="gramEnd"/>
      <w:r>
        <w:t xml:space="preserve"> передается работнику, при этом на экземпляре работодателя работник расписывается в получении своего экземпляра трудового договора. С момента обнаружения допущенного нарушения трудового законодательства следует просить работника подтвердить передачу ему его экземпляра трудового договора подписью на экземпляре, хранящемся у вас.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сведений о работнике и работодателе - в том числе - фамилия, имя, отчество работника и наименование работодателя (фамилия, имя, отчество работодателя – физического лица). С момента обнаружения допущенного нарушения трудового законодательства следует внести указанные сведения о работнике и/или работодателе в текст трудового договора.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lastRenderedPageBreak/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сведений о работнике и работодателе - в том числе -сведения о документах, удостоверяющих личность работника и работодателя – физического лица). С момента обнаружения допущенного нарушения трудового законодательства следует внести указанные сведения о работнике и/или работодателе в текст трудового договора.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сведений о работнике и работодателе - в том числе - ИНН работодателя (кроме работодателей – физических лиц, не являющихся индивидуальными предпринимателями). С момента обнаружения допущенного нарушения трудового законодательства следует внести указанные сведения о работнике и/или работодателе в текст трудового договора.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lastRenderedPageBreak/>
        <w:t>Трудовым кодексом РФ предусмотрено наличие в трудовом договоре сведений о месте и дате заключения трудового договора. С момента обнаружения допущенного нарушения трудового законодательства следует внести указанные сведения в текст трудового договора.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сведений о работнике и (или) работодателе и о месте и дате заключения трудового договора. С момента обнаружения допущенного нарушения трудового законодательства следует внести указанные сведения в текст трудового договора.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условия о месте работы, а в случае, когда работник принимается для работы в филиале, представительстве или ином обособленном подразделении организации, расположенном в другой местности, - месте работы с указанием обособленного структурного подразделения и его местонахождения. С момента обнаружения допущенного нарушения трудового законодательства следует внести указанное условие в трудовой договор, оформив его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условия о трудовой функции (работе по должности в соответствии со штатным расписанием, профессии, специальности с указанием квалификации; конкретном виде поручаемой работнику работы). С момента обнаружения допущенного нарушения трудового законодательства следует внести указанное условие в трудовой договор, оформив его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условия о дате начала работы. С момента обнаружения допущенного нарушения трудового законодательства следует внести указанное условие в трудовой договор, оформив его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lastRenderedPageBreak/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условий об оплате труда (в том числе размере тарифной ставки или оклада (должностного оклада) работника, доплатах, надбавках и поощрительных выплатах, сроке выплаты заработной платы). С момента обнаружения допущенного нарушения трудового законодательства следует внести указанные условия в трудовой договор, оформив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условий труда на рабочем месте. С момента обнаружения допущенного нарушения трудового законодательства следует внести указанные условия в трудовой договор, оформив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условия об обязательном социальном страховании работника. С момента обнаружения допущенного нарушения трудового законодательства следует внести указанное условие в трудовой договор, оформив его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7C2B74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</w:p>
    <w:p w:rsidR="007C2B74" w:rsidRDefault="007C2B74" w:rsidP="007C2B74"/>
    <w:p w:rsidR="007C2B74" w:rsidRDefault="007C2B74" w:rsidP="007C2B74">
      <w:r>
        <w:t>Трудовым кодексом РФ предусмотрено наличие в трудовом договоре следующих обязательных условий: условия о месте работы, трудовой функции работника, дате начала работы, условиях оплаты труда, сроке (если трудовой договор заключается на определенный срок); условиях труда на рабочем месте; условия об обязательном социальном страховании работника. С момента обнаружения допущенного нарушения трудового законодательства следует внести указанные условия в трудовой договор, оформив в виде дополнительного соглашения или приложения к трудовому договору.</w:t>
      </w:r>
    </w:p>
    <w:p w:rsidR="007C2B74" w:rsidRDefault="007C2B74" w:rsidP="007C2B74"/>
    <w:p w:rsidR="007C2B74" w:rsidRDefault="007C2B74" w:rsidP="007C2B74">
      <w:r>
        <w:t>В случае выявления государственным инспектором труда данного нарушения по отношению к работодателю будут применены следующие санкции:</w:t>
      </w:r>
    </w:p>
    <w:p w:rsidR="007C2B74" w:rsidRDefault="007C2B74" w:rsidP="007C2B74"/>
    <w:p w:rsidR="007C2B74" w:rsidRDefault="007C2B74" w:rsidP="007C2B74">
      <w:r>
        <w:t>На должностное лицо работодателя будет наложен штраф в сумме от 1 тысячи до 5 тысяч рублей, в соответствии со ст. 5.27 КоАП РФ;</w:t>
      </w:r>
    </w:p>
    <w:p w:rsidR="000D3708" w:rsidRDefault="007C2B74" w:rsidP="007C2B74">
      <w:r>
        <w:t>На юридическое лицо будет наложен штраф в сумме от 30 тысяч до 50 тысяч рублей в соответствии со ст. 5.27 КоАП РФ.</w:t>
      </w:r>
      <w:bookmarkStart w:id="0" w:name="_GoBack"/>
      <w:bookmarkEnd w:id="0"/>
    </w:p>
    <w:sectPr w:rsidR="000D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73"/>
    <w:rsid w:val="000D3708"/>
    <w:rsid w:val="00234973"/>
    <w:rsid w:val="007C2B74"/>
    <w:rsid w:val="00C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1640-3454-4E02-950A-EA47B70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Kolesnikova</dc:creator>
  <cp:keywords/>
  <dc:description/>
  <cp:lastModifiedBy>Anna Kolesnikova</cp:lastModifiedBy>
  <cp:revision>2</cp:revision>
  <cp:lastPrinted>2016-06-11T08:39:00Z</cp:lastPrinted>
  <dcterms:created xsi:type="dcterms:W3CDTF">2016-06-11T08:26:00Z</dcterms:created>
  <dcterms:modified xsi:type="dcterms:W3CDTF">2016-06-11T08:43:00Z</dcterms:modified>
</cp:coreProperties>
</file>