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AE8" w:rsidRDefault="00EE4AE8" w:rsidP="00EE4AE8">
      <w:r>
        <w:t xml:space="preserve">ООО "ОКОНТОРГ", он же "СК ЛИДЕР+", он же "ДК СТРОЙ", он же "ПОТОЛКИ ДЭКО" и еще несколько наименований. все располагаются по адресу: Москва, 2 Кабельный проезд, 1, оф. 318. в Лефортовском стройцентре на 3 этаже. </w:t>
      </w:r>
    </w:p>
    <w:p w:rsidR="00320D45" w:rsidRDefault="00EE4AE8" w:rsidP="00EE4AE8">
      <w:r>
        <w:t>Как и в предыдущем посте - зп свою нужно выклянчивать. Хоть она и оговаривается, но в процессе может меняться (конечно же, в меньшую сторону)) . И правда - директор выпучивает глаза и утверждает, что так и было оговорено, либо - да ты тут на столько не наработал, это я вникал, решал...... О чем он - никто из сотрудников не понимает (предполагаю, что иногда и он сам себя не понимает). бухгалтерия теневая. работников не оформляют. хотя, весь пакет документов для трудоустройства берут. и даже пишут  договора трудовые и книжки, но дальше их бухгалтерии эти документы не уходят.Поощрений никаких нет. Вы там никто. И не умеете ничего. Вас там не ждут. а "за дверью - очередь из желающих на ваше место и согласных работать за 25 000 - 30 000 руб"©.  Никаких больничных и отпускных. Хотя, в договоре этот пункт есть. В общем, все на словах (золотые горы от директора - Дорина Дмитрия), а на деле - полное несоответсвие. Из Вас выжмут максимум и вышвырнут, незаплатив при этом</w:t>
      </w:r>
    </w:p>
    <w:sectPr w:rsidR="00320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E4AE8"/>
    <w:rsid w:val="00320D45"/>
    <w:rsid w:val="00EE4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>Microsoft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2016-06-07T12:50:00Z</dcterms:created>
  <dcterms:modified xsi:type="dcterms:W3CDTF">2016-06-07T12:51:00Z</dcterms:modified>
</cp:coreProperties>
</file>