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D20" w:rsidRDefault="00306401">
      <w:r>
        <w:t>Флотская 52 «</w:t>
      </w:r>
      <w:r w:rsidR="00D63886">
        <w:t>О</w:t>
      </w:r>
      <w:r>
        <w:t>храна здоровья матери и ребёнка». Руководитель гл. врач Николаева Елена Борисовна</w:t>
      </w:r>
      <w:proofErr w:type="gramStart"/>
      <w:r>
        <w:t>.</w:t>
      </w:r>
      <w:proofErr w:type="gramEnd"/>
      <w:r>
        <w:t xml:space="preserve"> Неуравновешенная, наглая, разговаривает с подчинёнными по хамски</w:t>
      </w:r>
      <w:proofErr w:type="gramStart"/>
      <w:r>
        <w:t>.</w:t>
      </w:r>
      <w:proofErr w:type="gramEnd"/>
      <w:r>
        <w:t xml:space="preserve"> При устройстве кадровик Наталья Аркадьевна </w:t>
      </w:r>
      <w:r w:rsidR="00D63886">
        <w:t xml:space="preserve">любезно </w:t>
      </w:r>
      <w:r>
        <w:t xml:space="preserve">говорила, что </w:t>
      </w:r>
      <w:proofErr w:type="spellStart"/>
      <w:r w:rsidR="00D63886">
        <w:t>Николева</w:t>
      </w:r>
      <w:proofErr w:type="spellEnd"/>
      <w:r>
        <w:t xml:space="preserve"> никого не кидае</w:t>
      </w:r>
      <w:r w:rsidR="00D63886">
        <w:t>т</w:t>
      </w:r>
      <w:r>
        <w:t xml:space="preserve">, однако договор о </w:t>
      </w:r>
      <w:proofErr w:type="spellStart"/>
      <w:r>
        <w:t>зарб</w:t>
      </w:r>
      <w:proofErr w:type="gramStart"/>
      <w:r>
        <w:t>.п</w:t>
      </w:r>
      <w:proofErr w:type="gramEnd"/>
      <w:r>
        <w:t>лате</w:t>
      </w:r>
      <w:proofErr w:type="spellEnd"/>
      <w:r>
        <w:t xml:space="preserve">, о которой договаривались </w:t>
      </w:r>
      <w:r w:rsidR="00336EE4">
        <w:t xml:space="preserve">на коллегиальном собеседовании, </w:t>
      </w:r>
      <w:r>
        <w:t xml:space="preserve">составлять не стали. Составили на гораздо </w:t>
      </w:r>
      <w:proofErr w:type="gramStart"/>
      <w:r>
        <w:t>меньшую</w:t>
      </w:r>
      <w:proofErr w:type="gramEnd"/>
      <w:r>
        <w:t xml:space="preserve"> объяснив, что остальное будет по совместительству и надбавками.</w:t>
      </w:r>
      <w:r w:rsidR="0065609F">
        <w:t xml:space="preserve"> Даже 3 месяца испытательного срока дорабатывать не стал – надоело </w:t>
      </w:r>
      <w:proofErr w:type="gramStart"/>
      <w:r w:rsidR="0065609F">
        <w:t>хамское</w:t>
      </w:r>
      <w:proofErr w:type="gramEnd"/>
      <w:r w:rsidR="0065609F">
        <w:t xml:space="preserve"> поведение Николаевой и необоснованные замечания. При увольнении перечислили сумму в 2 раза меньше, чем обещали. На вопрос: «почему такая сумма к выплате?!». </w:t>
      </w:r>
      <w:r w:rsidR="00336EE4">
        <w:t>Получил ответ – да где вы видели такую зарплату в бюджетном учреждении?</w:t>
      </w:r>
      <w:r w:rsidR="0065609F">
        <w:t xml:space="preserve"> </w:t>
      </w:r>
      <w:r w:rsidR="00336EE4">
        <w:t xml:space="preserve">Похоже, вычли стоимость спецодежды и </w:t>
      </w:r>
      <w:r w:rsidR="00D63886">
        <w:t>инструмента,</w:t>
      </w:r>
      <w:r w:rsidR="00336EE4">
        <w:t xml:space="preserve"> который естественно остал</w:t>
      </w:r>
      <w:bookmarkStart w:id="0" w:name="_GoBack"/>
      <w:bookmarkEnd w:id="0"/>
      <w:r w:rsidR="00336EE4">
        <w:t xml:space="preserve">ся у Николаевой. </w:t>
      </w:r>
      <w:proofErr w:type="spellStart"/>
      <w:r w:rsidR="00336EE4">
        <w:t>Кидалы</w:t>
      </w:r>
      <w:proofErr w:type="spellEnd"/>
      <w:r w:rsidR="00336EE4">
        <w:t xml:space="preserve"> самые настоящие.</w:t>
      </w:r>
    </w:p>
    <w:sectPr w:rsidR="000F4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401"/>
    <w:rsid w:val="000F4D20"/>
    <w:rsid w:val="00306401"/>
    <w:rsid w:val="00336EE4"/>
    <w:rsid w:val="0065609F"/>
    <w:rsid w:val="00D63886"/>
    <w:rsid w:val="00E33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2015-10-01T13:10:00Z</dcterms:created>
  <dcterms:modified xsi:type="dcterms:W3CDTF">2015-10-01T13:54:00Z</dcterms:modified>
</cp:coreProperties>
</file>