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DA" w:rsidRDefault="00A92619">
      <w:pPr>
        <w:rPr>
          <w:rFonts w:ascii="Arial" w:hAnsi="Arial" w:cs="Arial"/>
          <w:color w:val="333333"/>
          <w:sz w:val="21"/>
          <w:szCs w:val="21"/>
        </w:rPr>
      </w:pPr>
      <w:r w:rsidRPr="00A92619">
        <w:rPr>
          <w:rFonts w:ascii="Arial" w:hAnsi="Arial" w:cs="Arial"/>
          <w:color w:val="333333"/>
          <w:sz w:val="21"/>
          <w:szCs w:val="21"/>
        </w:rPr>
        <w:t xml:space="preserve">  </w:t>
      </w:r>
      <w:bookmarkStart w:id="0" w:name="_GoBack"/>
      <w:bookmarkEnd w:id="0"/>
      <w:r w:rsidRPr="00A92619">
        <w:rPr>
          <w:rFonts w:ascii="Arial" w:hAnsi="Arial" w:cs="Arial"/>
          <w:color w:val="333333"/>
          <w:sz w:val="21"/>
          <w:szCs w:val="21"/>
        </w:rPr>
        <w:t xml:space="preserve">   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>В Ярославле с июля 2015 года на разных сайтах появилась вакансия от ООО Студия Ералаш. Я нашла в интернете «черные отзывы». А до этого, ходила на собеседование, правда не в офис</w:t>
      </w:r>
      <w:r>
        <w:rPr>
          <w:rFonts w:ascii="Arial" w:hAnsi="Arial" w:cs="Arial"/>
          <w:color w:val="333333"/>
          <w:sz w:val="21"/>
          <w:szCs w:val="21"/>
        </w:rPr>
        <w:t>, а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 xml:space="preserve"> в кафе (типа</w:t>
      </w:r>
      <w:r w:rsidRPr="00A92619">
        <w:rPr>
          <w:rFonts w:ascii="Arial" w:hAnsi="Arial" w:cs="Arial"/>
          <w:color w:val="333333"/>
          <w:sz w:val="21"/>
          <w:szCs w:val="21"/>
        </w:rPr>
        <w:t xml:space="preserve"> офис 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 xml:space="preserve"> начнет работать только на следующей неделе).</w:t>
      </w:r>
      <w:r w:rsidR="00DD35DA">
        <w:rPr>
          <w:rFonts w:ascii="Arial" w:hAnsi="Arial" w:cs="Arial"/>
          <w:color w:val="333333"/>
          <w:sz w:val="21"/>
          <w:szCs w:val="21"/>
        </w:rPr>
        <w:t xml:space="preserve"> В презентации о </w:t>
      </w:r>
      <w:proofErr w:type="gramStart"/>
      <w:r w:rsidR="00DD35DA">
        <w:rPr>
          <w:rFonts w:ascii="Arial" w:hAnsi="Arial" w:cs="Arial"/>
          <w:color w:val="333333"/>
          <w:sz w:val="21"/>
          <w:szCs w:val="21"/>
        </w:rPr>
        <w:t>компании</w:t>
      </w:r>
      <w:proofErr w:type="gramEnd"/>
      <w:r w:rsidR="00DD35DA">
        <w:rPr>
          <w:rFonts w:ascii="Arial" w:hAnsi="Arial" w:cs="Arial"/>
          <w:color w:val="333333"/>
          <w:sz w:val="21"/>
          <w:szCs w:val="21"/>
        </w:rPr>
        <w:t xml:space="preserve"> было четко упомянут работодатель Борис </w:t>
      </w:r>
      <w:proofErr w:type="spellStart"/>
      <w:r w:rsidR="00DD35DA">
        <w:rPr>
          <w:rFonts w:ascii="Arial" w:hAnsi="Arial" w:cs="Arial"/>
          <w:color w:val="333333"/>
          <w:sz w:val="21"/>
          <w:szCs w:val="21"/>
        </w:rPr>
        <w:t>Грачевкий</w:t>
      </w:r>
      <w:proofErr w:type="spellEnd"/>
      <w:r w:rsidR="00DD35DA">
        <w:rPr>
          <w:rFonts w:ascii="Arial" w:hAnsi="Arial" w:cs="Arial"/>
          <w:color w:val="333333"/>
          <w:sz w:val="21"/>
          <w:szCs w:val="21"/>
        </w:rPr>
        <w:t xml:space="preserve">.  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 xml:space="preserve"> Вроде</w:t>
      </w:r>
      <w:r w:rsidRPr="00A92619">
        <w:rPr>
          <w:rFonts w:ascii="Arial" w:hAnsi="Arial" w:cs="Arial"/>
          <w:color w:val="333333"/>
          <w:sz w:val="21"/>
          <w:szCs w:val="21"/>
        </w:rPr>
        <w:t>,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 xml:space="preserve"> сказали</w:t>
      </w:r>
      <w:r w:rsidRPr="00A92619">
        <w:rPr>
          <w:rFonts w:ascii="Arial" w:hAnsi="Arial" w:cs="Arial"/>
          <w:color w:val="333333"/>
          <w:sz w:val="21"/>
          <w:szCs w:val="21"/>
        </w:rPr>
        <w:t>,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 xml:space="preserve"> подхожу, но ….  Это оказался первый тур, с продюсером в Ярославле.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 xml:space="preserve">Второй был по скайпу с Екатеринбургом, </w:t>
      </w:r>
      <w:r w:rsidR="00DD35DA">
        <w:rPr>
          <w:rFonts w:ascii="Arial" w:hAnsi="Arial" w:cs="Arial"/>
          <w:color w:val="333333"/>
          <w:sz w:val="21"/>
          <w:szCs w:val="21"/>
        </w:rPr>
        <w:t xml:space="preserve">типа 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>с начальником отдела кадров. Как будто в ФСБ оформляюсь. А третий этап собеседования, типа с руководством, до сих пор жду. Теперь на мой</w:t>
      </w:r>
      <w:r>
        <w:rPr>
          <w:rFonts w:ascii="Arial" w:hAnsi="Arial" w:cs="Arial"/>
          <w:color w:val="333333"/>
          <w:sz w:val="21"/>
          <w:szCs w:val="21"/>
        </w:rPr>
        <w:t xml:space="preserve"> личный номер 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>телефон</w:t>
      </w:r>
      <w:r>
        <w:rPr>
          <w:rFonts w:ascii="Arial" w:hAnsi="Arial" w:cs="Arial"/>
          <w:color w:val="333333"/>
          <w:sz w:val="21"/>
          <w:szCs w:val="21"/>
        </w:rPr>
        <w:t xml:space="preserve">а, который был указан в резюме на </w:t>
      </w:r>
      <w:proofErr w:type="spellStart"/>
      <w:r w:rsidRPr="00A92619">
        <w:rPr>
          <w:rFonts w:ascii="Arial" w:hAnsi="Arial" w:cs="Arial"/>
          <w:color w:val="333333"/>
          <w:sz w:val="21"/>
          <w:szCs w:val="21"/>
        </w:rPr>
        <w:t>HeadHunter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 xml:space="preserve"> постоянно поступают навязчивые звонки с кодом города Екатеринбурга от какого-то брокерского дома, которые хотят, чтобы я</w:t>
      </w:r>
      <w:r>
        <w:rPr>
          <w:rFonts w:ascii="Arial" w:hAnsi="Arial" w:cs="Arial"/>
          <w:color w:val="333333"/>
          <w:sz w:val="21"/>
          <w:szCs w:val="21"/>
        </w:rPr>
        <w:t xml:space="preserve"> со своего компьютера вышла на какой-то сайт, я думаю, чтобы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залесть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в мой компьютер</w:t>
      </w:r>
      <w:r w:rsidR="00DD35DA">
        <w:rPr>
          <w:rFonts w:ascii="Arial" w:hAnsi="Arial" w:cs="Arial"/>
          <w:color w:val="333333"/>
          <w:sz w:val="21"/>
          <w:szCs w:val="21"/>
        </w:rPr>
        <w:t xml:space="preserve"> и, видимо, хотят в дальнейшем, что я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 xml:space="preserve"> им</w:t>
      </w:r>
      <w:r w:rsidR="00DD35DA">
        <w:rPr>
          <w:rFonts w:ascii="Arial" w:hAnsi="Arial" w:cs="Arial"/>
          <w:color w:val="333333"/>
          <w:sz w:val="21"/>
          <w:szCs w:val="21"/>
        </w:rPr>
        <w:t xml:space="preserve"> буду</w:t>
      </w:r>
      <w:r w:rsidR="00741F4F" w:rsidRPr="00A92619">
        <w:rPr>
          <w:rFonts w:ascii="Arial" w:hAnsi="Arial" w:cs="Arial"/>
          <w:color w:val="333333"/>
          <w:sz w:val="21"/>
          <w:szCs w:val="21"/>
        </w:rPr>
        <w:t xml:space="preserve"> вкладыва</w:t>
      </w:r>
      <w:r w:rsidR="00DD35DA">
        <w:rPr>
          <w:rFonts w:ascii="Arial" w:hAnsi="Arial" w:cs="Arial"/>
          <w:color w:val="333333"/>
          <w:sz w:val="21"/>
          <w:szCs w:val="21"/>
        </w:rPr>
        <w:t xml:space="preserve">ть свои деньги. Все звонки, почти, поступают с разных номеров телефонов. </w:t>
      </w:r>
    </w:p>
    <w:p w:rsidR="00A92619" w:rsidRDefault="00741F4F">
      <w:pPr>
        <w:rPr>
          <w:rFonts w:ascii="Arial" w:hAnsi="Arial" w:cs="Arial"/>
          <w:color w:val="333333"/>
          <w:sz w:val="21"/>
          <w:szCs w:val="21"/>
        </w:rPr>
      </w:pPr>
      <w:r w:rsidRPr="00A92619">
        <w:rPr>
          <w:rFonts w:ascii="Arial" w:hAnsi="Arial" w:cs="Arial"/>
          <w:color w:val="333333"/>
          <w:sz w:val="21"/>
          <w:szCs w:val="21"/>
        </w:rPr>
        <w:t xml:space="preserve">Хочу уберечь всех Ярославцев, чтобы не велись на этот лохотрон. </w:t>
      </w:r>
    </w:p>
    <w:p w:rsidR="00003E32" w:rsidRPr="00A92619" w:rsidRDefault="00741F4F">
      <w:pPr>
        <w:rPr>
          <w:rFonts w:ascii="Arial" w:hAnsi="Arial" w:cs="Arial"/>
          <w:color w:val="333333"/>
          <w:sz w:val="21"/>
          <w:szCs w:val="21"/>
        </w:rPr>
      </w:pPr>
      <w:r w:rsidRPr="00A92619">
        <w:rPr>
          <w:rFonts w:ascii="Arial" w:hAnsi="Arial" w:cs="Arial"/>
          <w:color w:val="333333"/>
          <w:sz w:val="21"/>
          <w:szCs w:val="21"/>
        </w:rPr>
        <w:t xml:space="preserve">Ссылка: </w:t>
      </w:r>
      <w:hyperlink r:id="rId6" w:history="1">
        <w:r w:rsidRPr="00A92619">
          <w:rPr>
            <w:rFonts w:ascii="Arial" w:hAnsi="Arial" w:cs="Arial"/>
            <w:color w:val="333333"/>
            <w:sz w:val="21"/>
            <w:szCs w:val="21"/>
          </w:rPr>
          <w:t>http://antijob.net/black_list/ooo__studiya_eralash_/</w:t>
        </w:r>
      </w:hyperlink>
    </w:p>
    <w:p w:rsidR="0073355B" w:rsidRDefault="0073355B">
      <w:r w:rsidRPr="00A92619">
        <w:rPr>
          <w:rFonts w:ascii="Arial" w:hAnsi="Arial" w:cs="Arial"/>
          <w:color w:val="333333"/>
          <w:sz w:val="21"/>
          <w:szCs w:val="21"/>
        </w:rPr>
        <w:t xml:space="preserve">Вот так это выглядит  на </w:t>
      </w:r>
      <w:proofErr w:type="spellStart"/>
      <w:r w:rsidRPr="00A92619">
        <w:rPr>
          <w:rFonts w:ascii="Arial" w:hAnsi="Arial" w:cs="Arial"/>
          <w:color w:val="333333"/>
          <w:sz w:val="21"/>
          <w:szCs w:val="21"/>
        </w:rPr>
        <w:t>HeadHunter</w:t>
      </w:r>
      <w:proofErr w:type="spellEnd"/>
      <w:r>
        <w:t xml:space="preserve">: </w:t>
      </w:r>
      <w:r w:rsidR="00A92619">
        <w:t xml:space="preserve">   </w:t>
      </w:r>
      <w:r w:rsidR="00A92619" w:rsidRPr="00D30391">
        <w:rPr>
          <w:rFonts w:ascii="Arial" w:hAnsi="Arial" w:cs="Arial"/>
          <w:color w:val="333333"/>
          <w:sz w:val="21"/>
          <w:szCs w:val="21"/>
        </w:rPr>
        <w:t>http://yaroslavl.hh.ru/vacancy/14293206</w:t>
      </w:r>
    </w:p>
    <w:p w:rsidR="00741F4F" w:rsidRDefault="00741F4F" w:rsidP="00741F4F">
      <w:pPr>
        <w:pStyle w:val="1"/>
        <w:pBdr>
          <w:bottom w:val="single" w:sz="6" w:space="0" w:color="FFFFFF"/>
        </w:pBdr>
        <w:spacing w:before="0" w:beforeAutospacing="0" w:after="0" w:afterAutospacing="0" w:line="630" w:lineRule="atLeast"/>
        <w:rPr>
          <w:rFonts w:ascii="Arial" w:hAnsi="Arial" w:cs="Arial"/>
          <w:color w:val="333333"/>
          <w:sz w:val="50"/>
          <w:szCs w:val="50"/>
        </w:rPr>
      </w:pPr>
      <w:r>
        <w:rPr>
          <w:rStyle w:val="highlighted"/>
          <w:rFonts w:ascii="Arial" w:hAnsi="Arial" w:cs="Arial"/>
          <w:color w:val="333333"/>
          <w:sz w:val="50"/>
          <w:szCs w:val="50"/>
          <w:bdr w:val="none" w:sz="0" w:space="0" w:color="auto" w:frame="1"/>
          <w:shd w:val="clear" w:color="auto" w:fill="FFFF90"/>
        </w:rPr>
        <w:t>Менеджер</w:t>
      </w:r>
      <w:r>
        <w:rPr>
          <w:rStyle w:val="apple-converted-space"/>
          <w:rFonts w:ascii="Arial" w:hAnsi="Arial" w:cs="Arial"/>
          <w:color w:val="333333"/>
          <w:sz w:val="50"/>
          <w:szCs w:val="50"/>
        </w:rPr>
        <w:t> </w:t>
      </w:r>
      <w:r>
        <w:rPr>
          <w:rFonts w:ascii="Arial" w:hAnsi="Arial" w:cs="Arial"/>
          <w:color w:val="333333"/>
          <w:sz w:val="50"/>
          <w:szCs w:val="50"/>
        </w:rPr>
        <w:t>проектов (Ярославль)</w:t>
      </w:r>
      <w:r w:rsidR="00A92619">
        <w:rPr>
          <w:rFonts w:ascii="Arial" w:hAnsi="Arial" w:cs="Arial"/>
          <w:color w:val="333333"/>
          <w:sz w:val="50"/>
          <w:szCs w:val="50"/>
        </w:rPr>
        <w:t xml:space="preserve"> </w:t>
      </w:r>
    </w:p>
    <w:tbl>
      <w:tblPr>
        <w:tblW w:w="11100" w:type="dxa"/>
        <w:tblInd w:w="2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2303"/>
        <w:gridCol w:w="4225"/>
      </w:tblGrid>
      <w:tr w:rsidR="00741F4F" w:rsidTr="00A9261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75" w:type="dxa"/>
              <w:bottom w:w="0" w:type="dxa"/>
              <w:right w:w="375" w:type="dxa"/>
            </w:tcMar>
            <w:hideMark/>
          </w:tcPr>
          <w:p w:rsidR="00741F4F" w:rsidRDefault="00DD35DA">
            <w:pPr>
              <w:divId w:val="1111899440"/>
              <w:rPr>
                <w:sz w:val="27"/>
                <w:szCs w:val="27"/>
              </w:rPr>
            </w:pPr>
            <w:hyperlink r:id="rId7" w:history="1">
              <w:r w:rsidR="00741F4F">
                <w:rPr>
                  <w:rStyle w:val="a3"/>
                  <w:color w:val="0099FF"/>
                  <w:sz w:val="27"/>
                  <w:szCs w:val="27"/>
                  <w:bdr w:val="none" w:sz="0" w:space="0" w:color="auto" w:frame="1"/>
                </w:rPr>
                <w:t>ООО Студия Ералаш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75" w:type="dxa"/>
              <w:bottom w:w="0" w:type="dxa"/>
              <w:right w:w="375" w:type="dxa"/>
            </w:tcMar>
            <w:hideMark/>
          </w:tcPr>
          <w:p w:rsidR="00741F4F" w:rsidRDefault="00741F4F">
            <w:pPr>
              <w:rPr>
                <w:sz w:val="24"/>
                <w:szCs w:val="24"/>
              </w:rPr>
            </w:pPr>
          </w:p>
        </w:tc>
      </w:tr>
      <w:tr w:rsidR="00741F4F" w:rsidTr="00A92619">
        <w:tc>
          <w:tcPr>
            <w:tcW w:w="0" w:type="auto"/>
            <w:shd w:val="clear" w:color="auto" w:fill="auto"/>
            <w:vAlign w:val="bottom"/>
            <w:hideMark/>
          </w:tcPr>
          <w:p w:rsidR="00741F4F" w:rsidRDefault="00741F4F" w:rsidP="00741F4F">
            <w:pPr>
              <w:textAlignment w:val="top"/>
              <w:rPr>
                <w:color w:val="777777"/>
              </w:rPr>
            </w:pPr>
            <w:r>
              <w:rPr>
                <w:color w:val="777777"/>
              </w:rPr>
              <w:t>Уровень зарплаты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741F4F" w:rsidRDefault="00741F4F" w:rsidP="00741F4F">
            <w:pPr>
              <w:textAlignment w:val="top"/>
              <w:rPr>
                <w:color w:val="777777"/>
              </w:rPr>
            </w:pPr>
            <w:r>
              <w:rPr>
                <w:color w:val="777777"/>
              </w:rPr>
              <w:t>Город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:rsidR="00741F4F" w:rsidRDefault="00741F4F" w:rsidP="00741F4F">
            <w:pPr>
              <w:textAlignment w:val="top"/>
              <w:rPr>
                <w:color w:val="777777"/>
              </w:rPr>
            </w:pPr>
            <w:r>
              <w:rPr>
                <w:color w:val="777777"/>
              </w:rPr>
              <w:t>Требуемый опыт работы</w:t>
            </w:r>
          </w:p>
        </w:tc>
      </w:tr>
      <w:tr w:rsidR="00741F4F" w:rsidTr="00A926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0" w:type="dxa"/>
              <w:bottom w:w="0" w:type="dxa"/>
              <w:right w:w="0" w:type="dxa"/>
            </w:tcMar>
            <w:hideMark/>
          </w:tcPr>
          <w:p w:rsidR="00741F4F" w:rsidRDefault="00741F4F" w:rsidP="00741F4F">
            <w:pPr>
              <w:textAlignment w:val="top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 20 000 до 30 000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50" w:type="dxa"/>
              <w:bottom w:w="0" w:type="dxa"/>
              <w:right w:w="0" w:type="dxa"/>
            </w:tcMar>
            <w:hideMark/>
          </w:tcPr>
          <w:p w:rsidR="00741F4F" w:rsidRDefault="00741F4F" w:rsidP="00741F4F">
            <w:pPr>
              <w:textAlignment w:val="top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Ярославль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50" w:type="dxa"/>
              <w:bottom w:w="0" w:type="dxa"/>
              <w:right w:w="0" w:type="dxa"/>
            </w:tcMar>
            <w:hideMark/>
          </w:tcPr>
          <w:p w:rsidR="00741F4F" w:rsidRDefault="00741F4F" w:rsidP="00741F4F">
            <w:pPr>
              <w:textAlignment w:val="top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1–3 года</w:t>
            </w:r>
          </w:p>
        </w:tc>
      </w:tr>
    </w:tbl>
    <w:p w:rsidR="00741F4F" w:rsidRDefault="00741F4F" w:rsidP="00741F4F">
      <w:pPr>
        <w:rPr>
          <w:vanish/>
        </w:rPr>
      </w:pPr>
    </w:p>
    <w:tbl>
      <w:tblPr>
        <w:tblW w:w="106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741F4F" w:rsidTr="00A92619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1F4F" w:rsidRDefault="00741F4F" w:rsidP="00741F4F">
            <w:pPr>
              <w:pStyle w:val="a4"/>
              <w:spacing w:before="0" w:beforeAutospacing="0" w:after="0" w:afterAutospacing="0" w:line="312" w:lineRule="atLeast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Продюсерская компания ООО "Студия Ералаш" работает на рынке уже более 5 лет по лицензионному договору с ООО "Ералаш" г. Москва.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Сегодня «Студия Ералаш» - это:</w:t>
            </w:r>
          </w:p>
          <w:p w:rsidR="00741F4F" w:rsidRDefault="00741F4F" w:rsidP="00741F4F">
            <w:pPr>
              <w:numPr>
                <w:ilvl w:val="0"/>
                <w:numId w:val="1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6-й год успешной работы</w:t>
            </w:r>
          </w:p>
          <w:p w:rsidR="00741F4F" w:rsidRDefault="00741F4F" w:rsidP="00741F4F">
            <w:pPr>
              <w:numPr>
                <w:ilvl w:val="0"/>
                <w:numId w:val="1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 городов, где проект уже успешно работает</w:t>
            </w:r>
          </w:p>
          <w:p w:rsidR="00741F4F" w:rsidRDefault="00741F4F" w:rsidP="00741F4F">
            <w:pPr>
              <w:numPr>
                <w:ilvl w:val="0"/>
                <w:numId w:val="1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Более 20 каналов-партнеров, на которых транслируются сюжеты местного Ералаша</w:t>
            </w:r>
          </w:p>
          <w:p w:rsidR="00741F4F" w:rsidRDefault="00741F4F" w:rsidP="00741F4F">
            <w:pPr>
              <w:numPr>
                <w:ilvl w:val="0"/>
                <w:numId w:val="1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Более 150 профессионалов выступают наставниками юных артистов</w:t>
            </w:r>
          </w:p>
          <w:p w:rsidR="00741F4F" w:rsidRDefault="00741F4F" w:rsidP="00741F4F">
            <w:pPr>
              <w:numPr>
                <w:ilvl w:val="0"/>
                <w:numId w:val="1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Более 100 медиа-персон,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которые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принимают участие в съемках сюжетов</w:t>
            </w:r>
          </w:p>
          <w:p w:rsidR="00741F4F" w:rsidRDefault="00741F4F" w:rsidP="00741F4F">
            <w:pPr>
              <w:pStyle w:val="a4"/>
              <w:spacing w:before="0" w:beforeAutospacing="0" w:after="0" w:afterAutospacing="0" w:line="312" w:lineRule="atLeast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 настоящий момент в Ярославском филиале проводится конкурс на замещение вакансии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</w:rPr>
              <w:t> </w:t>
            </w:r>
            <w:r>
              <w:rPr>
                <w:rStyle w:val="highlighted"/>
                <w:rFonts w:ascii="Arial" w:hAnsi="Arial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shd w:val="clear" w:color="auto" w:fill="FFFF90"/>
              </w:rPr>
              <w:t>Менеджер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rStyle w:val="a5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проектов</w:t>
            </w:r>
          </w:p>
          <w:p w:rsidR="00741F4F" w:rsidRDefault="00741F4F" w:rsidP="00741F4F">
            <w:pPr>
              <w:pStyle w:val="a4"/>
              <w:spacing w:before="0" w:beforeAutospacing="0" w:after="0" w:afterAutospacing="0" w:line="312" w:lineRule="atLeast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Обязанности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:</w:t>
            </w:r>
          </w:p>
          <w:p w:rsidR="00741F4F" w:rsidRDefault="00741F4F" w:rsidP="00741F4F">
            <w:pPr>
              <w:numPr>
                <w:ilvl w:val="0"/>
                <w:numId w:val="2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Приём звонков от клиентов, приглашение на кастинг</w:t>
            </w:r>
          </w:p>
          <w:p w:rsidR="00741F4F" w:rsidRDefault="00741F4F" w:rsidP="00741F4F">
            <w:pPr>
              <w:numPr>
                <w:ilvl w:val="0"/>
                <w:numId w:val="2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Консультирование клиентов по участию в проекте</w:t>
            </w:r>
          </w:p>
          <w:p w:rsidR="00741F4F" w:rsidRDefault="00741F4F" w:rsidP="00741F4F">
            <w:pPr>
              <w:numPr>
                <w:ilvl w:val="0"/>
                <w:numId w:val="2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Проведение презентаций в школах города</w:t>
            </w:r>
          </w:p>
          <w:p w:rsidR="00741F4F" w:rsidRDefault="00741F4F" w:rsidP="00741F4F">
            <w:pPr>
              <w:numPr>
                <w:ilvl w:val="0"/>
                <w:numId w:val="2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Составление расписания занятий преподавателей</w:t>
            </w:r>
          </w:p>
          <w:p w:rsidR="00741F4F" w:rsidRDefault="00741F4F" w:rsidP="00741F4F">
            <w:pPr>
              <w:numPr>
                <w:ilvl w:val="0"/>
                <w:numId w:val="2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Организация и администрирование съёмочного процесса, премьер</w:t>
            </w:r>
          </w:p>
          <w:p w:rsidR="00741F4F" w:rsidRDefault="00741F4F" w:rsidP="00741F4F">
            <w:pPr>
              <w:numPr>
                <w:ilvl w:val="0"/>
                <w:numId w:val="2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Заключение договоров</w:t>
            </w:r>
          </w:p>
          <w:p w:rsidR="00741F4F" w:rsidRDefault="00741F4F" w:rsidP="00741F4F">
            <w:pPr>
              <w:numPr>
                <w:ilvl w:val="0"/>
                <w:numId w:val="2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Работа с дебиторской задолженностью</w:t>
            </w:r>
          </w:p>
          <w:p w:rsidR="00741F4F" w:rsidRDefault="00741F4F" w:rsidP="00741F4F">
            <w:pPr>
              <w:pStyle w:val="a4"/>
              <w:spacing w:before="0" w:beforeAutospacing="0" w:after="0" w:afterAutospacing="0" w:line="312" w:lineRule="atLeast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Требования:</w:t>
            </w:r>
          </w:p>
          <w:p w:rsidR="00741F4F" w:rsidRDefault="00741F4F" w:rsidP="00741F4F">
            <w:pPr>
              <w:numPr>
                <w:ilvl w:val="0"/>
                <w:numId w:val="3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Высшее или неоконченное высшее образование</w:t>
            </w:r>
          </w:p>
          <w:p w:rsidR="00741F4F" w:rsidRDefault="00741F4F" w:rsidP="00741F4F">
            <w:pPr>
              <w:numPr>
                <w:ilvl w:val="0"/>
                <w:numId w:val="3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Желателен опыт работы в образовании, опыт продаж, опыт работы с большим количеством информации, с большим количеством людей</w:t>
            </w:r>
          </w:p>
          <w:p w:rsidR="00741F4F" w:rsidRDefault="00741F4F" w:rsidP="00741F4F">
            <w:pPr>
              <w:numPr>
                <w:ilvl w:val="0"/>
                <w:numId w:val="3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Собранность, внимательность, хорошая память, аккуратность, обучаемость, жизнерадостность, коммуникабельность, умение говорить, слушать и убеждать</w:t>
            </w:r>
            <w:proofErr w:type="gramEnd"/>
          </w:p>
          <w:p w:rsidR="00741F4F" w:rsidRDefault="00741F4F" w:rsidP="00741F4F">
            <w:pPr>
              <w:pStyle w:val="a4"/>
              <w:spacing w:before="0" w:beforeAutospacing="0" w:after="0" w:afterAutospacing="0" w:line="312" w:lineRule="atLeast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Условия:</w:t>
            </w:r>
          </w:p>
          <w:p w:rsidR="00741F4F" w:rsidRDefault="00741F4F" w:rsidP="00741F4F">
            <w:pPr>
              <w:numPr>
                <w:ilvl w:val="0"/>
                <w:numId w:val="4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Оформление по договору услуг на месяц; при удовлетворительной работе друг друга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готовы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рассмотреть сотрудничество на постоянной основе</w:t>
            </w:r>
          </w:p>
          <w:p w:rsidR="00741F4F" w:rsidRDefault="00741F4F" w:rsidP="00741F4F">
            <w:pPr>
              <w:numPr>
                <w:ilvl w:val="0"/>
                <w:numId w:val="4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Заработная плата: оклад 20 000+%</w:t>
            </w:r>
          </w:p>
          <w:p w:rsidR="00741F4F" w:rsidRDefault="00741F4F" w:rsidP="00741F4F">
            <w:pPr>
              <w:numPr>
                <w:ilvl w:val="0"/>
                <w:numId w:val="4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График работы пятидневка со скользящими выходными (основной график с 10.00 до 19.00, при необходимости с 09.00 до 18.00, с 12.00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до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21.00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со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скользящими выходными днями, т.е. 2 выходных на неделе обязательно, но не факт, что они будут в субботу и воскресенье)</w:t>
            </w:r>
          </w:p>
          <w:p w:rsidR="00741F4F" w:rsidRDefault="00741F4F" w:rsidP="00741F4F">
            <w:pPr>
              <w:numPr>
                <w:ilvl w:val="0"/>
                <w:numId w:val="4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Корпоративное обучение</w:t>
            </w:r>
          </w:p>
          <w:p w:rsidR="00741F4F" w:rsidRDefault="00741F4F" w:rsidP="00741F4F">
            <w:pPr>
              <w:numPr>
                <w:ilvl w:val="0"/>
                <w:numId w:val="4"/>
              </w:numPr>
              <w:spacing w:after="0" w:line="312" w:lineRule="atLeast"/>
              <w:ind w:left="360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Дружный и молодой коллектив профессионалов</w:t>
            </w:r>
          </w:p>
          <w:p w:rsidR="00741F4F" w:rsidRDefault="00741F4F" w:rsidP="00741F4F">
            <w:pPr>
              <w:pStyle w:val="3"/>
              <w:spacing w:before="315" w:beforeAutospacing="0" w:after="150" w:afterAutospacing="0" w:line="450" w:lineRule="atLeast"/>
              <w:textAlignment w:val="top"/>
              <w:rPr>
                <w:rFonts w:ascii="Arial" w:hAnsi="Arial" w:cs="Arial"/>
                <w:b w:val="0"/>
                <w:bCs w:val="0"/>
                <w:color w:val="333333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</w:rPr>
              <w:t>Тип занятости</w:t>
            </w:r>
          </w:p>
          <w:p w:rsidR="00741F4F" w:rsidRDefault="00741F4F" w:rsidP="00741F4F">
            <w:pPr>
              <w:spacing w:line="315" w:lineRule="atLeast"/>
              <w:textAlignment w:val="top"/>
              <w:rPr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Полная занятость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,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полный день</w:t>
            </w:r>
          </w:p>
          <w:p w:rsidR="00A92619" w:rsidRDefault="00A92619" w:rsidP="00741F4F">
            <w:pPr>
              <w:spacing w:line="315" w:lineRule="atLeast"/>
              <w:textAlignment w:val="top"/>
              <w:rPr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D30391" w:rsidRDefault="00D30391" w:rsidP="00741F4F">
            <w:pPr>
              <w:spacing w:line="315" w:lineRule="atLeast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:rsidR="00741F4F" w:rsidRDefault="00741F4F"/>
    <w:sectPr w:rsidR="00741F4F" w:rsidSect="00741F4F">
      <w:pgSz w:w="11906" w:h="16838"/>
      <w:pgMar w:top="567" w:right="567" w:bottom="73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57C0C"/>
    <w:multiLevelType w:val="multilevel"/>
    <w:tmpl w:val="79C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9A3534"/>
    <w:multiLevelType w:val="multilevel"/>
    <w:tmpl w:val="798A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CB65C0"/>
    <w:multiLevelType w:val="multilevel"/>
    <w:tmpl w:val="A272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D52BDB"/>
    <w:multiLevelType w:val="multilevel"/>
    <w:tmpl w:val="75A6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4F"/>
    <w:rsid w:val="00003E32"/>
    <w:rsid w:val="00011D36"/>
    <w:rsid w:val="00107B24"/>
    <w:rsid w:val="00131AFA"/>
    <w:rsid w:val="00197525"/>
    <w:rsid w:val="001C2A21"/>
    <w:rsid w:val="00314152"/>
    <w:rsid w:val="00331610"/>
    <w:rsid w:val="00375E7C"/>
    <w:rsid w:val="00443D78"/>
    <w:rsid w:val="004A2D7A"/>
    <w:rsid w:val="0071185F"/>
    <w:rsid w:val="0073355B"/>
    <w:rsid w:val="00741F4F"/>
    <w:rsid w:val="009A01B6"/>
    <w:rsid w:val="009B6652"/>
    <w:rsid w:val="00A92619"/>
    <w:rsid w:val="00AD308D"/>
    <w:rsid w:val="00B241B8"/>
    <w:rsid w:val="00BB768E"/>
    <w:rsid w:val="00CB45EA"/>
    <w:rsid w:val="00CE1335"/>
    <w:rsid w:val="00CE41CB"/>
    <w:rsid w:val="00CF7EA6"/>
    <w:rsid w:val="00D30391"/>
    <w:rsid w:val="00DD35DA"/>
    <w:rsid w:val="00EA4713"/>
    <w:rsid w:val="00F8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F4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1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F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ghlighted">
    <w:name w:val="highlighted"/>
    <w:basedOn w:val="a0"/>
    <w:rsid w:val="00741F4F"/>
  </w:style>
  <w:style w:type="character" w:customStyle="1" w:styleId="apple-converted-space">
    <w:name w:val="apple-converted-space"/>
    <w:basedOn w:val="a0"/>
    <w:rsid w:val="00741F4F"/>
  </w:style>
  <w:style w:type="paragraph" w:styleId="a4">
    <w:name w:val="Normal (Web)"/>
    <w:basedOn w:val="a"/>
    <w:uiPriority w:val="99"/>
    <w:semiHidden/>
    <w:unhideWhenUsed/>
    <w:rsid w:val="0074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1F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F4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1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F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ghlighted">
    <w:name w:val="highlighted"/>
    <w:basedOn w:val="a0"/>
    <w:rsid w:val="00741F4F"/>
  </w:style>
  <w:style w:type="character" w:customStyle="1" w:styleId="apple-converted-space">
    <w:name w:val="apple-converted-space"/>
    <w:basedOn w:val="a0"/>
    <w:rsid w:val="00741F4F"/>
  </w:style>
  <w:style w:type="paragraph" w:styleId="a4">
    <w:name w:val="Normal (Web)"/>
    <w:basedOn w:val="a"/>
    <w:uiPriority w:val="99"/>
    <w:semiHidden/>
    <w:unhideWhenUsed/>
    <w:rsid w:val="0074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1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42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440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2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927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roslavl.hh.ru/employer/8228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ijob.net/black_list/ooo__studiya_eralash_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Менеджер проектов (Ярославль) </vt:lpstr>
    </vt:vector>
  </TitlesOfParts>
  <Company>SPecialiST RePack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2015-08-19T16:11:00Z</dcterms:created>
  <dcterms:modified xsi:type="dcterms:W3CDTF">2015-08-19T16:11:00Z</dcterms:modified>
</cp:coreProperties>
</file>