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632" w:rsidRDefault="00111E94">
      <w:r w:rsidRPr="00111E94">
        <w:t>Компания обманывает своих работников, заработная плата не соответствует действительности, зарплату приходится отвоевывать, зарплата с явными задержками и полным пофигистким отношением к продавцам, которые эти деньги для компании зарабатывают. График работы не соответствует действительности, не 2 через 2, а когда захочет "ДИРЕКТОР (который слегка не в себе)". Официального трудоустройства нет, обманывают с налоговыми вычетами на детей (они тупо не производятся). Явно в компании не было давно камеральных проверок. По Перми бесплатные обеды только по Борчанинова. После стажировки предлагают заключить непонятный контракт  на три года без права увольнения</w:t>
      </w:r>
      <w:r>
        <w:t xml:space="preserve"> ,беспре</w:t>
      </w:r>
      <w:bookmarkStart w:id="0" w:name="_GoBack"/>
      <w:bookmarkEnd w:id="0"/>
      <w:r w:rsidRPr="00111E94">
        <w:t xml:space="preserve">пятственно можно уволится по этому контракту в двух случаях -беременность и смерть. Соц.пакета нет в принципе. Задерживают расчетные выплаты. Данный комментарий дублирован </w:t>
      </w:r>
      <w:r>
        <w:t xml:space="preserve"> заявлении </w:t>
      </w:r>
      <w:r w:rsidRPr="00111E94">
        <w:t>в Прокуратуру Пермского края</w:t>
      </w:r>
      <w:r>
        <w:t xml:space="preserve"> по факту проверки</w:t>
      </w:r>
      <w:r w:rsidRPr="00111E94">
        <w:t>.</w:t>
      </w:r>
    </w:p>
    <w:sectPr w:rsidR="00F6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01"/>
    <w:rsid w:val="00111E94"/>
    <w:rsid w:val="00F13301"/>
    <w:rsid w:val="00F6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763</Characters>
  <Application>Microsoft Office Word</Application>
  <DocSecurity>0</DocSecurity>
  <Lines>6</Lines>
  <Paragraphs>1</Paragraphs>
  <ScaleCrop>false</ScaleCrop>
  <Company>SPecialiST RePack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2015-02-27T15:31:00Z</dcterms:created>
  <dcterms:modified xsi:type="dcterms:W3CDTF">2015-02-27T15:39:00Z</dcterms:modified>
</cp:coreProperties>
</file>