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710" w:rsidRPr="0014532F" w:rsidRDefault="00650710" w:rsidP="00494131">
      <w:pPr>
        <w:autoSpaceDE w:val="0"/>
        <w:autoSpaceDN w:val="0"/>
        <w:adjustRightInd w:val="0"/>
        <w:rPr>
          <w:rFonts w:ascii="Segoe MDL2 Assets" w:hAnsi="Segoe MDL2 Assets" w:cs="Calibri"/>
          <w:b/>
          <w:color w:val="000000"/>
          <w:sz w:val="28"/>
          <w:szCs w:val="28"/>
        </w:rPr>
      </w:pPr>
    </w:p>
    <w:p w:rsidR="004807E2" w:rsidRDefault="004807E2" w:rsidP="004807E2">
      <w:pPr>
        <w:autoSpaceDE w:val="0"/>
        <w:autoSpaceDN w:val="0"/>
        <w:adjustRightInd w:val="0"/>
        <w:jc w:val="center"/>
        <w:rPr>
          <w:rFonts w:cs="Calibri"/>
          <w:b/>
          <w:color w:val="000000"/>
          <w:sz w:val="32"/>
          <w:szCs w:val="32"/>
          <w:u w:val="single"/>
        </w:rPr>
      </w:pPr>
      <w:r w:rsidRPr="004807E2">
        <w:rPr>
          <w:rFonts w:cs="Calibri"/>
          <w:b/>
          <w:color w:val="000000"/>
          <w:sz w:val="32"/>
          <w:szCs w:val="32"/>
          <w:u w:val="single"/>
        </w:rPr>
        <w:t>Реквизиты организации:</w:t>
      </w:r>
    </w:p>
    <w:p w:rsidR="001467E8" w:rsidRDefault="001467E8" w:rsidP="004807E2">
      <w:pPr>
        <w:autoSpaceDE w:val="0"/>
        <w:autoSpaceDN w:val="0"/>
        <w:adjustRightInd w:val="0"/>
        <w:jc w:val="center"/>
        <w:rPr>
          <w:rFonts w:cs="Calibri"/>
          <w:b/>
          <w:color w:val="000000"/>
          <w:sz w:val="28"/>
          <w:szCs w:val="28"/>
          <w:u w:val="single"/>
        </w:rPr>
      </w:pPr>
    </w:p>
    <w:p w:rsidR="001467E8" w:rsidRPr="001467E8" w:rsidRDefault="001467E8" w:rsidP="001467E8">
      <w:pPr>
        <w:rPr>
          <w:sz w:val="28"/>
          <w:szCs w:val="28"/>
        </w:rPr>
      </w:pPr>
      <w:r w:rsidRPr="001467E8">
        <w:rPr>
          <w:b/>
          <w:sz w:val="28"/>
          <w:szCs w:val="28"/>
        </w:rPr>
        <w:t>Полное название организации:</w:t>
      </w:r>
      <w:r w:rsidRPr="001467E8">
        <w:rPr>
          <w:sz w:val="28"/>
          <w:szCs w:val="28"/>
        </w:rPr>
        <w:t xml:space="preserve"> Общество с ограниченной ответственностью «Торгово-производственная компания «МеталлПром»</w:t>
      </w:r>
    </w:p>
    <w:p w:rsidR="001467E8" w:rsidRPr="001467E8" w:rsidRDefault="001467E8" w:rsidP="001467E8">
      <w:pPr>
        <w:rPr>
          <w:sz w:val="28"/>
          <w:szCs w:val="28"/>
        </w:rPr>
      </w:pPr>
    </w:p>
    <w:p w:rsidR="001467E8" w:rsidRPr="001467E8" w:rsidRDefault="001467E8" w:rsidP="001467E8">
      <w:pPr>
        <w:rPr>
          <w:sz w:val="28"/>
          <w:szCs w:val="28"/>
        </w:rPr>
      </w:pPr>
      <w:r w:rsidRPr="001467E8">
        <w:rPr>
          <w:b/>
          <w:sz w:val="28"/>
          <w:szCs w:val="28"/>
        </w:rPr>
        <w:t>Краткое наименование:</w:t>
      </w:r>
      <w:r w:rsidRPr="001467E8">
        <w:rPr>
          <w:sz w:val="28"/>
          <w:szCs w:val="28"/>
        </w:rPr>
        <w:t xml:space="preserve"> ООО «ТПК «МеталлПром»</w:t>
      </w:r>
    </w:p>
    <w:p w:rsidR="001467E8" w:rsidRDefault="001467E8" w:rsidP="001467E8"/>
    <w:p w:rsidR="004807E2" w:rsidRPr="00D61B57" w:rsidRDefault="004807E2" w:rsidP="004807E2">
      <w:pPr>
        <w:autoSpaceDE w:val="0"/>
        <w:autoSpaceDN w:val="0"/>
        <w:adjustRightInd w:val="0"/>
        <w:rPr>
          <w:rFonts w:cs="Calibri"/>
          <w:b/>
          <w:color w:val="000000"/>
          <w:sz w:val="28"/>
          <w:szCs w:val="28"/>
        </w:rPr>
      </w:pPr>
      <w:r w:rsidRPr="00D61B57">
        <w:rPr>
          <w:rFonts w:cs="Calibri"/>
          <w:b/>
          <w:color w:val="000000"/>
          <w:sz w:val="28"/>
          <w:szCs w:val="28"/>
        </w:rPr>
        <w:t>ИНН: 66860</w:t>
      </w:r>
      <w:r w:rsidR="001F7F9D">
        <w:rPr>
          <w:rFonts w:cs="Calibri"/>
          <w:b/>
          <w:color w:val="000000"/>
          <w:sz w:val="28"/>
          <w:szCs w:val="28"/>
        </w:rPr>
        <w:t>86779</w:t>
      </w:r>
    </w:p>
    <w:p w:rsidR="004807E2" w:rsidRPr="00D61B57" w:rsidRDefault="004807E2" w:rsidP="004807E2">
      <w:pPr>
        <w:autoSpaceDE w:val="0"/>
        <w:autoSpaceDN w:val="0"/>
        <w:adjustRightInd w:val="0"/>
        <w:rPr>
          <w:rFonts w:cs="Calibri"/>
          <w:b/>
          <w:color w:val="000000"/>
          <w:sz w:val="28"/>
          <w:szCs w:val="28"/>
        </w:rPr>
      </w:pPr>
      <w:r w:rsidRPr="00D61B57">
        <w:rPr>
          <w:rFonts w:cs="Calibri"/>
          <w:b/>
          <w:color w:val="000000"/>
          <w:sz w:val="28"/>
          <w:szCs w:val="28"/>
        </w:rPr>
        <w:t>КПП: 668</w:t>
      </w:r>
      <w:r w:rsidR="00944D5F">
        <w:rPr>
          <w:rFonts w:cs="Calibri"/>
          <w:b/>
          <w:color w:val="000000"/>
          <w:sz w:val="28"/>
          <w:szCs w:val="28"/>
        </w:rPr>
        <w:t>5</w:t>
      </w:r>
      <w:r w:rsidRPr="00D61B57">
        <w:rPr>
          <w:rFonts w:cs="Calibri"/>
          <w:b/>
          <w:color w:val="000000"/>
          <w:sz w:val="28"/>
          <w:szCs w:val="28"/>
        </w:rPr>
        <w:t>01001</w:t>
      </w:r>
    </w:p>
    <w:p w:rsidR="004807E2" w:rsidRPr="00D61B57" w:rsidRDefault="004807E2" w:rsidP="004807E2">
      <w:pPr>
        <w:autoSpaceDE w:val="0"/>
        <w:autoSpaceDN w:val="0"/>
        <w:adjustRightInd w:val="0"/>
        <w:rPr>
          <w:rFonts w:cs="Calibri"/>
          <w:b/>
          <w:color w:val="000000"/>
          <w:sz w:val="28"/>
          <w:szCs w:val="28"/>
        </w:rPr>
      </w:pPr>
      <w:r w:rsidRPr="00D61B57">
        <w:rPr>
          <w:rFonts w:cs="Calibri"/>
          <w:b/>
          <w:color w:val="000000"/>
          <w:sz w:val="28"/>
          <w:szCs w:val="28"/>
        </w:rPr>
        <w:t xml:space="preserve">ОКПО: </w:t>
      </w:r>
      <w:r w:rsidR="001F7F9D" w:rsidRPr="001F7F9D">
        <w:rPr>
          <w:rFonts w:ascii="TimesNewRoman??????????" w:hAnsi="TimesNewRoman??????????" w:cs="TimesNewRoman??????????"/>
          <w:b/>
          <w:sz w:val="28"/>
          <w:szCs w:val="28"/>
        </w:rPr>
        <w:t>05419425</w:t>
      </w:r>
    </w:p>
    <w:p w:rsidR="004807E2" w:rsidRPr="001F7F9D" w:rsidRDefault="004807E2" w:rsidP="004807E2">
      <w:pPr>
        <w:autoSpaceDE w:val="0"/>
        <w:autoSpaceDN w:val="0"/>
        <w:adjustRightInd w:val="0"/>
        <w:rPr>
          <w:rFonts w:cs="Calibri"/>
          <w:b/>
          <w:color w:val="000000"/>
          <w:sz w:val="28"/>
          <w:szCs w:val="28"/>
        </w:rPr>
      </w:pPr>
      <w:r w:rsidRPr="00D61B57">
        <w:rPr>
          <w:rFonts w:cs="Calibri"/>
          <w:b/>
          <w:color w:val="000000"/>
          <w:sz w:val="28"/>
          <w:szCs w:val="28"/>
        </w:rPr>
        <w:t xml:space="preserve">ОГРН: </w:t>
      </w:r>
      <w:r w:rsidR="001F7F9D" w:rsidRPr="001F7F9D">
        <w:rPr>
          <w:b/>
          <w:sz w:val="28"/>
          <w:szCs w:val="28"/>
        </w:rPr>
        <w:t>1169658124657</w:t>
      </w:r>
    </w:p>
    <w:p w:rsidR="005B7B38" w:rsidRPr="00D61B57" w:rsidRDefault="005B7B38" w:rsidP="00494131">
      <w:pPr>
        <w:autoSpaceDE w:val="0"/>
        <w:autoSpaceDN w:val="0"/>
        <w:adjustRightInd w:val="0"/>
        <w:rPr>
          <w:rFonts w:cs="Calibri"/>
          <w:color w:val="000000"/>
          <w:sz w:val="28"/>
          <w:szCs w:val="28"/>
        </w:rPr>
      </w:pPr>
    </w:p>
    <w:p w:rsidR="008739C5" w:rsidRDefault="00494131" w:rsidP="001F7F9D">
      <w:pPr>
        <w:autoSpaceDE w:val="0"/>
        <w:autoSpaceDN w:val="0"/>
        <w:adjustRightInd w:val="0"/>
        <w:rPr>
          <w:rFonts w:cs="Calibri"/>
          <w:color w:val="000000"/>
          <w:sz w:val="28"/>
          <w:szCs w:val="28"/>
        </w:rPr>
      </w:pPr>
      <w:r w:rsidRPr="00D61B57">
        <w:rPr>
          <w:rFonts w:cs="Calibri"/>
          <w:b/>
          <w:color w:val="000000"/>
          <w:sz w:val="28"/>
          <w:szCs w:val="28"/>
        </w:rPr>
        <w:t>Юридический адрес:</w:t>
      </w:r>
      <w:r w:rsidRPr="00D61B57">
        <w:rPr>
          <w:rFonts w:cs="Calibri"/>
          <w:color w:val="000000"/>
          <w:sz w:val="28"/>
          <w:szCs w:val="28"/>
        </w:rPr>
        <w:t xml:space="preserve"> </w:t>
      </w:r>
      <w:r w:rsidR="008739C5" w:rsidRPr="008739C5">
        <w:rPr>
          <w:rFonts w:cs="Calibri"/>
          <w:color w:val="000000"/>
          <w:sz w:val="28"/>
          <w:szCs w:val="28"/>
        </w:rPr>
        <w:t>620075, Свердловская область, г. Екатеринбург, ул.</w:t>
      </w:r>
      <w:r w:rsidR="00AF2FE5" w:rsidRPr="00AF2FE5">
        <w:rPr>
          <w:rFonts w:cs="Calibri"/>
          <w:color w:val="000000"/>
          <w:sz w:val="28"/>
          <w:szCs w:val="28"/>
        </w:rPr>
        <w:t xml:space="preserve"> </w:t>
      </w:r>
      <w:r w:rsidR="008739C5" w:rsidRPr="008739C5">
        <w:rPr>
          <w:rFonts w:cs="Calibri"/>
          <w:color w:val="000000"/>
          <w:sz w:val="28"/>
          <w:szCs w:val="28"/>
        </w:rPr>
        <w:t xml:space="preserve">Малышева, дом № 51, </w:t>
      </w:r>
      <w:r w:rsidR="008739C5">
        <w:rPr>
          <w:rFonts w:cs="Calibri"/>
          <w:color w:val="000000"/>
          <w:sz w:val="28"/>
          <w:szCs w:val="28"/>
        </w:rPr>
        <w:t>пом</w:t>
      </w:r>
      <w:r w:rsidR="008739C5" w:rsidRPr="008739C5">
        <w:rPr>
          <w:rFonts w:cs="Calibri"/>
          <w:color w:val="000000"/>
          <w:sz w:val="28"/>
          <w:szCs w:val="28"/>
        </w:rPr>
        <w:t>.27</w:t>
      </w:r>
    </w:p>
    <w:p w:rsidR="00C1639E" w:rsidRDefault="00494131" w:rsidP="001F7F9D">
      <w:pPr>
        <w:autoSpaceDE w:val="0"/>
        <w:autoSpaceDN w:val="0"/>
        <w:adjustRightInd w:val="0"/>
        <w:rPr>
          <w:rFonts w:cs="Calibri"/>
          <w:color w:val="000000"/>
          <w:sz w:val="28"/>
          <w:szCs w:val="28"/>
        </w:rPr>
      </w:pPr>
      <w:r w:rsidRPr="00D61B57">
        <w:rPr>
          <w:rFonts w:cs="Calibri"/>
          <w:b/>
          <w:color w:val="000000"/>
          <w:sz w:val="28"/>
          <w:szCs w:val="28"/>
        </w:rPr>
        <w:t>Почтовый адрес</w:t>
      </w:r>
      <w:r w:rsidR="00C1639E">
        <w:rPr>
          <w:rFonts w:cs="Calibri"/>
          <w:b/>
          <w:color w:val="000000"/>
          <w:sz w:val="28"/>
          <w:szCs w:val="28"/>
        </w:rPr>
        <w:t>:</w:t>
      </w:r>
      <w:r w:rsidR="008739C5" w:rsidRPr="008739C5">
        <w:rPr>
          <w:rFonts w:cs="Calibri"/>
          <w:color w:val="000000"/>
          <w:sz w:val="28"/>
          <w:szCs w:val="28"/>
        </w:rPr>
        <w:t>620075, Свердловская область, г. Екатеринбург, ул.</w:t>
      </w:r>
      <w:r w:rsidR="00AF2FE5" w:rsidRPr="00AF2FE5">
        <w:rPr>
          <w:rFonts w:cs="Calibri"/>
          <w:color w:val="000000"/>
          <w:sz w:val="28"/>
          <w:szCs w:val="28"/>
        </w:rPr>
        <w:t xml:space="preserve"> </w:t>
      </w:r>
      <w:r w:rsidR="008739C5" w:rsidRPr="008739C5">
        <w:rPr>
          <w:rFonts w:cs="Calibri"/>
          <w:color w:val="000000"/>
          <w:sz w:val="28"/>
          <w:szCs w:val="28"/>
        </w:rPr>
        <w:t xml:space="preserve">Малышева, дом № 51, </w:t>
      </w:r>
      <w:r w:rsidR="008739C5">
        <w:rPr>
          <w:rFonts w:cs="Calibri"/>
          <w:color w:val="000000"/>
          <w:sz w:val="28"/>
          <w:szCs w:val="28"/>
        </w:rPr>
        <w:t>пом</w:t>
      </w:r>
      <w:r w:rsidR="008739C5" w:rsidRPr="008739C5">
        <w:rPr>
          <w:rFonts w:cs="Calibri"/>
          <w:color w:val="000000"/>
          <w:sz w:val="28"/>
          <w:szCs w:val="28"/>
        </w:rPr>
        <w:t>.27</w:t>
      </w:r>
    </w:p>
    <w:p w:rsidR="008739C5" w:rsidRDefault="00494131" w:rsidP="008739C5">
      <w:pPr>
        <w:autoSpaceDE w:val="0"/>
        <w:autoSpaceDN w:val="0"/>
        <w:adjustRightInd w:val="0"/>
        <w:rPr>
          <w:rFonts w:cs="Calibri"/>
          <w:color w:val="000000"/>
          <w:sz w:val="28"/>
          <w:szCs w:val="28"/>
        </w:rPr>
      </w:pPr>
      <w:r w:rsidRPr="00D61B57">
        <w:rPr>
          <w:rFonts w:cs="Calibri"/>
          <w:b/>
          <w:color w:val="000000"/>
          <w:sz w:val="28"/>
          <w:szCs w:val="28"/>
        </w:rPr>
        <w:t>Фактический адрес:</w:t>
      </w:r>
      <w:r w:rsidR="008739C5" w:rsidRPr="008739C5">
        <w:rPr>
          <w:rFonts w:cs="Calibri"/>
          <w:color w:val="000000"/>
          <w:sz w:val="28"/>
          <w:szCs w:val="28"/>
        </w:rPr>
        <w:t>620075, Свердловская область, г. Екатеринбург, ул.</w:t>
      </w:r>
      <w:r w:rsidR="00AF2FE5" w:rsidRPr="00AF2FE5">
        <w:rPr>
          <w:rFonts w:cs="Calibri"/>
          <w:color w:val="000000"/>
          <w:sz w:val="28"/>
          <w:szCs w:val="28"/>
        </w:rPr>
        <w:t xml:space="preserve"> </w:t>
      </w:r>
      <w:r w:rsidR="008739C5" w:rsidRPr="008739C5">
        <w:rPr>
          <w:rFonts w:cs="Calibri"/>
          <w:color w:val="000000"/>
          <w:sz w:val="28"/>
          <w:szCs w:val="28"/>
        </w:rPr>
        <w:t xml:space="preserve">Малышева, дом № 51, </w:t>
      </w:r>
      <w:r w:rsidR="008739C5">
        <w:rPr>
          <w:rFonts w:cs="Calibri"/>
          <w:color w:val="000000"/>
          <w:sz w:val="28"/>
          <w:szCs w:val="28"/>
        </w:rPr>
        <w:t>пом</w:t>
      </w:r>
      <w:r w:rsidR="008739C5" w:rsidRPr="008739C5">
        <w:rPr>
          <w:rFonts w:cs="Calibri"/>
          <w:color w:val="000000"/>
          <w:sz w:val="28"/>
          <w:szCs w:val="28"/>
        </w:rPr>
        <w:t>.27</w:t>
      </w:r>
    </w:p>
    <w:p w:rsidR="00FD2F5C" w:rsidRDefault="009617A7" w:rsidP="001F7F9D">
      <w:pPr>
        <w:autoSpaceDE w:val="0"/>
        <w:autoSpaceDN w:val="0"/>
        <w:adjustRightInd w:val="0"/>
        <w:rPr>
          <w:rFonts w:cs="Calibri"/>
          <w:color w:val="000000"/>
          <w:sz w:val="28"/>
          <w:szCs w:val="28"/>
        </w:rPr>
      </w:pPr>
      <w:r w:rsidRPr="009617A7">
        <w:rPr>
          <w:rFonts w:cs="Calibri"/>
          <w:b/>
          <w:color w:val="000000"/>
          <w:sz w:val="28"/>
          <w:szCs w:val="28"/>
        </w:rPr>
        <w:t xml:space="preserve">Производства адрес: </w:t>
      </w:r>
      <w:r>
        <w:rPr>
          <w:rFonts w:cs="Calibri"/>
          <w:color w:val="000000"/>
          <w:sz w:val="28"/>
          <w:szCs w:val="28"/>
        </w:rPr>
        <w:t>Новосвердловская ТЭЦ, Промзона 2</w:t>
      </w:r>
    </w:p>
    <w:p w:rsidR="009617A7" w:rsidRDefault="009617A7" w:rsidP="001F7F9D">
      <w:pPr>
        <w:autoSpaceDE w:val="0"/>
        <w:autoSpaceDN w:val="0"/>
        <w:adjustRightInd w:val="0"/>
        <w:rPr>
          <w:rFonts w:cs="Calibri"/>
          <w:color w:val="000000"/>
          <w:sz w:val="28"/>
          <w:szCs w:val="28"/>
        </w:rPr>
      </w:pPr>
    </w:p>
    <w:p w:rsidR="00FD2F5C" w:rsidRDefault="00FD2F5C" w:rsidP="001F7F9D">
      <w:pPr>
        <w:autoSpaceDE w:val="0"/>
        <w:autoSpaceDN w:val="0"/>
        <w:adjustRightInd w:val="0"/>
        <w:rPr>
          <w:rFonts w:cs="Calibri"/>
          <w:b/>
          <w:color w:val="000000"/>
          <w:sz w:val="28"/>
          <w:szCs w:val="28"/>
          <w:u w:val="single"/>
        </w:rPr>
      </w:pPr>
      <w:r w:rsidRPr="00FD2F5C">
        <w:rPr>
          <w:rFonts w:cs="Calibri"/>
          <w:b/>
          <w:color w:val="000000"/>
          <w:sz w:val="28"/>
          <w:szCs w:val="28"/>
          <w:u w:val="single"/>
        </w:rPr>
        <w:t>ОП г.Сургут</w:t>
      </w:r>
      <w:r>
        <w:rPr>
          <w:rFonts w:cs="Calibri"/>
          <w:b/>
          <w:color w:val="000000"/>
          <w:sz w:val="28"/>
          <w:szCs w:val="28"/>
          <w:u w:val="single"/>
        </w:rPr>
        <w:t xml:space="preserve"> </w:t>
      </w:r>
    </w:p>
    <w:p w:rsidR="00FD2F5C" w:rsidRPr="00FD2F5C" w:rsidRDefault="00FD2F5C" w:rsidP="001F7F9D">
      <w:pPr>
        <w:autoSpaceDE w:val="0"/>
        <w:autoSpaceDN w:val="0"/>
        <w:adjustRightInd w:val="0"/>
        <w:rPr>
          <w:rFonts w:cs="Calibri"/>
          <w:b/>
          <w:color w:val="000000"/>
          <w:sz w:val="28"/>
          <w:szCs w:val="28"/>
          <w:u w:val="single"/>
        </w:rPr>
      </w:pPr>
    </w:p>
    <w:p w:rsidR="00FD2F5C" w:rsidRPr="00D61B57" w:rsidRDefault="00FD2F5C" w:rsidP="00FD2F5C">
      <w:pPr>
        <w:autoSpaceDE w:val="0"/>
        <w:autoSpaceDN w:val="0"/>
        <w:adjustRightInd w:val="0"/>
        <w:rPr>
          <w:rFonts w:cs="Calibri"/>
          <w:b/>
          <w:color w:val="000000"/>
          <w:sz w:val="28"/>
          <w:szCs w:val="28"/>
        </w:rPr>
      </w:pPr>
      <w:r w:rsidRPr="00D61B57">
        <w:rPr>
          <w:rFonts w:cs="Calibri"/>
          <w:b/>
          <w:color w:val="000000"/>
          <w:sz w:val="28"/>
          <w:szCs w:val="28"/>
        </w:rPr>
        <w:t>ИНН: 66860</w:t>
      </w:r>
      <w:r>
        <w:rPr>
          <w:rFonts w:cs="Calibri"/>
          <w:b/>
          <w:color w:val="000000"/>
          <w:sz w:val="28"/>
          <w:szCs w:val="28"/>
        </w:rPr>
        <w:t>86779</w:t>
      </w:r>
    </w:p>
    <w:p w:rsidR="00FD2F5C" w:rsidRPr="00D61B57" w:rsidRDefault="00FD2F5C" w:rsidP="00FD2F5C">
      <w:pPr>
        <w:autoSpaceDE w:val="0"/>
        <w:autoSpaceDN w:val="0"/>
        <w:adjustRightInd w:val="0"/>
        <w:rPr>
          <w:rFonts w:cs="Calibri"/>
          <w:b/>
          <w:color w:val="000000"/>
          <w:sz w:val="28"/>
          <w:szCs w:val="28"/>
        </w:rPr>
      </w:pPr>
      <w:r w:rsidRPr="00D61B57">
        <w:rPr>
          <w:rFonts w:cs="Calibri"/>
          <w:b/>
          <w:color w:val="000000"/>
          <w:sz w:val="28"/>
          <w:szCs w:val="28"/>
        </w:rPr>
        <w:t xml:space="preserve">КПП: </w:t>
      </w:r>
      <w:r>
        <w:rPr>
          <w:rFonts w:cs="Calibri"/>
          <w:b/>
          <w:color w:val="000000"/>
          <w:sz w:val="28"/>
          <w:szCs w:val="28"/>
        </w:rPr>
        <w:t>86</w:t>
      </w:r>
      <w:r w:rsidRPr="00D61B57">
        <w:rPr>
          <w:rFonts w:cs="Calibri"/>
          <w:b/>
          <w:color w:val="000000"/>
          <w:sz w:val="28"/>
          <w:szCs w:val="28"/>
        </w:rPr>
        <w:t>8601001</w:t>
      </w:r>
    </w:p>
    <w:p w:rsidR="00FD2F5C" w:rsidRPr="00D61B57" w:rsidRDefault="00FD2F5C" w:rsidP="00FD2F5C">
      <w:pPr>
        <w:autoSpaceDE w:val="0"/>
        <w:autoSpaceDN w:val="0"/>
        <w:adjustRightInd w:val="0"/>
        <w:rPr>
          <w:rFonts w:cs="Calibri"/>
          <w:b/>
          <w:color w:val="000000"/>
          <w:sz w:val="28"/>
          <w:szCs w:val="28"/>
        </w:rPr>
      </w:pPr>
      <w:r w:rsidRPr="00D61B57">
        <w:rPr>
          <w:rFonts w:cs="Calibri"/>
          <w:b/>
          <w:color w:val="000000"/>
          <w:sz w:val="28"/>
          <w:szCs w:val="28"/>
        </w:rPr>
        <w:t xml:space="preserve">ОКПО: </w:t>
      </w:r>
      <w:r w:rsidRPr="001F7F9D">
        <w:rPr>
          <w:rFonts w:ascii="TimesNewRoman??????????" w:hAnsi="TimesNewRoman??????????" w:cs="TimesNewRoman??????????"/>
          <w:b/>
          <w:sz w:val="28"/>
          <w:szCs w:val="28"/>
        </w:rPr>
        <w:t>05419425</w:t>
      </w:r>
    </w:p>
    <w:p w:rsidR="00FD2F5C" w:rsidRDefault="00FD2F5C" w:rsidP="00FD2F5C">
      <w:pPr>
        <w:autoSpaceDE w:val="0"/>
        <w:autoSpaceDN w:val="0"/>
        <w:adjustRightInd w:val="0"/>
        <w:rPr>
          <w:b/>
          <w:sz w:val="28"/>
          <w:szCs w:val="28"/>
        </w:rPr>
      </w:pPr>
      <w:r w:rsidRPr="00D61B57">
        <w:rPr>
          <w:rFonts w:cs="Calibri"/>
          <w:b/>
          <w:color w:val="000000"/>
          <w:sz w:val="28"/>
          <w:szCs w:val="28"/>
        </w:rPr>
        <w:t xml:space="preserve">ОГРН: </w:t>
      </w:r>
      <w:r w:rsidRPr="001F7F9D">
        <w:rPr>
          <w:b/>
          <w:sz w:val="28"/>
          <w:szCs w:val="28"/>
        </w:rPr>
        <w:t>1169658124657</w:t>
      </w:r>
    </w:p>
    <w:p w:rsidR="00FD2F5C" w:rsidRDefault="00FD2F5C" w:rsidP="00FD2F5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D2F5C" w:rsidRPr="00D61B57" w:rsidRDefault="00FD2F5C" w:rsidP="00FD2F5C">
      <w:pPr>
        <w:autoSpaceDE w:val="0"/>
        <w:autoSpaceDN w:val="0"/>
        <w:adjustRightInd w:val="0"/>
        <w:rPr>
          <w:rFonts w:cs="Calibri"/>
          <w:color w:val="000000"/>
          <w:sz w:val="28"/>
          <w:szCs w:val="28"/>
        </w:rPr>
      </w:pPr>
      <w:r w:rsidRPr="00D61B57">
        <w:rPr>
          <w:rFonts w:cs="Calibri"/>
          <w:b/>
          <w:color w:val="000000"/>
          <w:sz w:val="28"/>
          <w:szCs w:val="28"/>
        </w:rPr>
        <w:t>Юридический адрес:</w:t>
      </w:r>
      <w:r w:rsidRPr="00D61B57">
        <w:rPr>
          <w:rFonts w:cs="Calibri"/>
          <w:color w:val="000000"/>
          <w:sz w:val="28"/>
          <w:szCs w:val="28"/>
        </w:rPr>
        <w:t xml:space="preserve"> </w:t>
      </w:r>
      <w:r w:rsidR="00996440" w:rsidRPr="008739C5">
        <w:rPr>
          <w:rFonts w:cs="Calibri"/>
          <w:color w:val="000000"/>
          <w:sz w:val="28"/>
          <w:szCs w:val="28"/>
        </w:rPr>
        <w:t xml:space="preserve">620075, Свердловская область, г. Екатеринбург, ул.Малышева, дом № 51, </w:t>
      </w:r>
      <w:r w:rsidR="00996440">
        <w:rPr>
          <w:rFonts w:cs="Calibri"/>
          <w:color w:val="000000"/>
          <w:sz w:val="28"/>
          <w:szCs w:val="28"/>
        </w:rPr>
        <w:t>пом</w:t>
      </w:r>
      <w:r w:rsidR="00996440" w:rsidRPr="008739C5">
        <w:rPr>
          <w:rFonts w:cs="Calibri"/>
          <w:color w:val="000000"/>
          <w:sz w:val="28"/>
          <w:szCs w:val="28"/>
        </w:rPr>
        <w:t>.27</w:t>
      </w:r>
    </w:p>
    <w:p w:rsidR="00996440" w:rsidRDefault="00FD2F5C" w:rsidP="00996440">
      <w:pPr>
        <w:autoSpaceDE w:val="0"/>
        <w:autoSpaceDN w:val="0"/>
        <w:adjustRightInd w:val="0"/>
        <w:rPr>
          <w:rFonts w:cs="Calibri"/>
          <w:color w:val="000000"/>
          <w:sz w:val="28"/>
          <w:szCs w:val="28"/>
        </w:rPr>
      </w:pPr>
      <w:r w:rsidRPr="00D61B57">
        <w:rPr>
          <w:rFonts w:cs="Calibri"/>
          <w:b/>
          <w:color w:val="000000"/>
          <w:sz w:val="28"/>
          <w:szCs w:val="28"/>
        </w:rPr>
        <w:t xml:space="preserve">Почтовый адрес: </w:t>
      </w:r>
      <w:r w:rsidR="00996440" w:rsidRPr="008739C5">
        <w:rPr>
          <w:rFonts w:cs="Calibri"/>
          <w:color w:val="000000"/>
          <w:sz w:val="28"/>
          <w:szCs w:val="28"/>
        </w:rPr>
        <w:t xml:space="preserve">620075, Свердловская область, г. Екатеринбург, ул.Малышева, дом № 51, </w:t>
      </w:r>
      <w:r w:rsidR="00996440">
        <w:rPr>
          <w:rFonts w:cs="Calibri"/>
          <w:color w:val="000000"/>
          <w:sz w:val="28"/>
          <w:szCs w:val="28"/>
        </w:rPr>
        <w:t>пом</w:t>
      </w:r>
      <w:r w:rsidR="00996440" w:rsidRPr="008739C5">
        <w:rPr>
          <w:rFonts w:cs="Calibri"/>
          <w:color w:val="000000"/>
          <w:sz w:val="28"/>
          <w:szCs w:val="28"/>
        </w:rPr>
        <w:t>.27</w:t>
      </w:r>
    </w:p>
    <w:p w:rsidR="00FD2F5C" w:rsidRDefault="00FD2F5C" w:rsidP="00FD2F5C">
      <w:pPr>
        <w:autoSpaceDE w:val="0"/>
        <w:autoSpaceDN w:val="0"/>
        <w:adjustRightInd w:val="0"/>
        <w:rPr>
          <w:rFonts w:cs="Calibri"/>
          <w:color w:val="000000"/>
          <w:sz w:val="28"/>
          <w:szCs w:val="28"/>
        </w:rPr>
      </w:pPr>
      <w:r w:rsidRPr="00D61B57">
        <w:rPr>
          <w:rFonts w:cs="Calibri"/>
          <w:b/>
          <w:color w:val="000000"/>
          <w:sz w:val="28"/>
          <w:szCs w:val="28"/>
        </w:rPr>
        <w:t xml:space="preserve">Фактический адрес: </w:t>
      </w:r>
      <w:r w:rsidRPr="00C04347">
        <w:rPr>
          <w:color w:val="000000"/>
          <w:sz w:val="28"/>
          <w:szCs w:val="28"/>
          <w:shd w:val="clear" w:color="auto" w:fill="FFFFFF"/>
        </w:rPr>
        <w:t>г. Сургут, ул. 30 лет Победы, 44, Б Офис № 313</w:t>
      </w:r>
    </w:p>
    <w:p w:rsidR="00AF373A" w:rsidRPr="00D61B57" w:rsidRDefault="00AF373A" w:rsidP="00AF373A">
      <w:pPr>
        <w:autoSpaceDE w:val="0"/>
        <w:autoSpaceDN w:val="0"/>
        <w:adjustRightInd w:val="0"/>
        <w:rPr>
          <w:rFonts w:cs="Calibri"/>
          <w:color w:val="000000"/>
          <w:sz w:val="28"/>
          <w:szCs w:val="28"/>
        </w:rPr>
      </w:pPr>
    </w:p>
    <w:p w:rsidR="00494131" w:rsidRPr="00D61B57" w:rsidRDefault="00494131" w:rsidP="00FD2F5C">
      <w:pPr>
        <w:rPr>
          <w:rFonts w:cs="Calibri"/>
          <w:color w:val="000000"/>
          <w:sz w:val="28"/>
          <w:szCs w:val="28"/>
        </w:rPr>
      </w:pPr>
      <w:r w:rsidRPr="00D61B57">
        <w:rPr>
          <w:rFonts w:cs="Calibri"/>
          <w:b/>
          <w:color w:val="000000"/>
          <w:sz w:val="28"/>
          <w:szCs w:val="28"/>
        </w:rPr>
        <w:t>Телефон/Факс:</w:t>
      </w:r>
      <w:r w:rsidR="009617A7">
        <w:rPr>
          <w:rFonts w:cs="Calibri"/>
          <w:b/>
          <w:color w:val="000000"/>
          <w:sz w:val="28"/>
          <w:szCs w:val="28"/>
        </w:rPr>
        <w:t xml:space="preserve"> </w:t>
      </w:r>
      <w:r w:rsidR="009617A7" w:rsidRPr="009617A7">
        <w:rPr>
          <w:rFonts w:cs="Calibri"/>
          <w:color w:val="000000"/>
          <w:sz w:val="28"/>
          <w:szCs w:val="28"/>
        </w:rPr>
        <w:t>+7(343) 344-81-85 Екатеринбург</w:t>
      </w:r>
      <w:r w:rsidRPr="009617A7">
        <w:rPr>
          <w:rFonts w:cs="Calibri"/>
          <w:color w:val="000000"/>
          <w:sz w:val="28"/>
          <w:szCs w:val="28"/>
        </w:rPr>
        <w:t xml:space="preserve"> </w:t>
      </w:r>
      <w:r w:rsidR="00FD2F5C" w:rsidRPr="009617A7">
        <w:rPr>
          <w:sz w:val="28"/>
          <w:szCs w:val="28"/>
        </w:rPr>
        <w:t>+7(3462) 31-14-87 </w:t>
      </w:r>
      <w:r w:rsidR="00FD2F5C" w:rsidRPr="009617A7">
        <w:rPr>
          <w:rFonts w:cs="Calibri"/>
          <w:color w:val="000000"/>
          <w:sz w:val="28"/>
          <w:szCs w:val="28"/>
        </w:rPr>
        <w:t xml:space="preserve"> </w:t>
      </w:r>
      <w:r w:rsidR="009617A7" w:rsidRPr="009617A7">
        <w:rPr>
          <w:rFonts w:cs="Calibri"/>
          <w:color w:val="000000"/>
          <w:sz w:val="28"/>
          <w:szCs w:val="28"/>
        </w:rPr>
        <w:t>Сургут</w:t>
      </w:r>
    </w:p>
    <w:p w:rsidR="00494131" w:rsidRPr="00C1639E" w:rsidRDefault="00494131" w:rsidP="00494131">
      <w:pPr>
        <w:autoSpaceDE w:val="0"/>
        <w:autoSpaceDN w:val="0"/>
        <w:adjustRightInd w:val="0"/>
        <w:rPr>
          <w:rFonts w:cs="Calibri"/>
          <w:b/>
          <w:color w:val="000000"/>
          <w:sz w:val="28"/>
          <w:szCs w:val="28"/>
          <w:lang w:val="en-US"/>
        </w:rPr>
      </w:pPr>
      <w:r w:rsidRPr="00D61B57">
        <w:rPr>
          <w:rFonts w:cs="Calibri"/>
          <w:b/>
          <w:color w:val="000000"/>
          <w:sz w:val="28"/>
          <w:szCs w:val="28"/>
          <w:lang w:val="en-US"/>
        </w:rPr>
        <w:t>E</w:t>
      </w:r>
      <w:r w:rsidRPr="00C1639E">
        <w:rPr>
          <w:rFonts w:cs="Calibri"/>
          <w:b/>
          <w:color w:val="000000"/>
          <w:sz w:val="28"/>
          <w:szCs w:val="28"/>
          <w:lang w:val="en-US"/>
        </w:rPr>
        <w:t>-</w:t>
      </w:r>
      <w:r w:rsidRPr="00D61B57">
        <w:rPr>
          <w:rFonts w:cs="Calibri"/>
          <w:b/>
          <w:color w:val="000000"/>
          <w:sz w:val="28"/>
          <w:szCs w:val="28"/>
          <w:lang w:val="en-US"/>
        </w:rPr>
        <w:t>mail</w:t>
      </w:r>
      <w:r w:rsidRPr="00C1639E">
        <w:rPr>
          <w:rFonts w:cs="Calibri"/>
          <w:b/>
          <w:color w:val="000000"/>
          <w:sz w:val="28"/>
          <w:szCs w:val="28"/>
          <w:lang w:val="en-US"/>
        </w:rPr>
        <w:t xml:space="preserve">: </w:t>
      </w:r>
      <w:hyperlink r:id="rId6" w:history="1">
        <w:r w:rsidR="00E31EEF" w:rsidRPr="003C060D">
          <w:rPr>
            <w:rStyle w:val="a3"/>
            <w:rFonts w:cs="Calibri"/>
            <w:b/>
            <w:sz w:val="28"/>
            <w:szCs w:val="28"/>
            <w:lang w:val="en-US"/>
          </w:rPr>
          <w:t>info</w:t>
        </w:r>
        <w:r w:rsidR="00E31EEF" w:rsidRPr="00C1639E">
          <w:rPr>
            <w:rStyle w:val="a3"/>
            <w:rFonts w:cs="Calibri"/>
            <w:b/>
            <w:sz w:val="28"/>
            <w:szCs w:val="28"/>
            <w:lang w:val="en-US"/>
          </w:rPr>
          <w:t>@</w:t>
        </w:r>
        <w:r w:rsidR="00E31EEF" w:rsidRPr="003C060D">
          <w:rPr>
            <w:rStyle w:val="a3"/>
            <w:rFonts w:cs="Calibri"/>
            <w:b/>
            <w:sz w:val="28"/>
            <w:szCs w:val="28"/>
            <w:lang w:val="en-US"/>
          </w:rPr>
          <w:t>metallprom</w:t>
        </w:r>
        <w:r w:rsidR="00E31EEF" w:rsidRPr="00C1639E">
          <w:rPr>
            <w:rStyle w:val="a3"/>
            <w:rFonts w:cs="Calibri"/>
            <w:b/>
            <w:sz w:val="28"/>
            <w:szCs w:val="28"/>
            <w:lang w:val="en-US"/>
          </w:rPr>
          <w:t>.</w:t>
        </w:r>
        <w:r w:rsidR="00E31EEF" w:rsidRPr="003C060D">
          <w:rPr>
            <w:rStyle w:val="a3"/>
            <w:rFonts w:cs="Calibri"/>
            <w:b/>
            <w:sz w:val="28"/>
            <w:szCs w:val="28"/>
            <w:lang w:val="en-US"/>
          </w:rPr>
          <w:t>org</w:t>
        </w:r>
      </w:hyperlink>
    </w:p>
    <w:p w:rsidR="00086CF1" w:rsidRPr="009617A7" w:rsidRDefault="00086CF1" w:rsidP="00494131">
      <w:pPr>
        <w:autoSpaceDE w:val="0"/>
        <w:autoSpaceDN w:val="0"/>
        <w:adjustRightInd w:val="0"/>
        <w:rPr>
          <w:rFonts w:cs="Calibri"/>
          <w:b/>
          <w:color w:val="000000"/>
          <w:sz w:val="28"/>
          <w:szCs w:val="28"/>
          <w:lang w:val="en-US"/>
        </w:rPr>
      </w:pPr>
      <w:r>
        <w:rPr>
          <w:rFonts w:cs="Calibri"/>
          <w:b/>
          <w:color w:val="000000"/>
          <w:sz w:val="28"/>
          <w:szCs w:val="28"/>
        </w:rPr>
        <w:t>Корпоративный</w:t>
      </w:r>
      <w:r w:rsidRPr="009617A7">
        <w:rPr>
          <w:rFonts w:cs="Calibri"/>
          <w:b/>
          <w:color w:val="000000"/>
          <w:sz w:val="28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28"/>
          <w:szCs w:val="28"/>
        </w:rPr>
        <w:t>сайт</w:t>
      </w:r>
      <w:r w:rsidRPr="009617A7">
        <w:rPr>
          <w:rFonts w:cs="Calibri"/>
          <w:b/>
          <w:color w:val="000000"/>
          <w:sz w:val="28"/>
          <w:szCs w:val="28"/>
          <w:lang w:val="en-US"/>
        </w:rPr>
        <w:t xml:space="preserve">: </w:t>
      </w:r>
      <w:hyperlink r:id="rId7" w:history="1">
        <w:r w:rsidR="00E31EEF" w:rsidRPr="003C060D">
          <w:rPr>
            <w:rStyle w:val="a3"/>
            <w:rFonts w:cs="Calibri"/>
            <w:b/>
            <w:sz w:val="28"/>
            <w:szCs w:val="28"/>
            <w:lang w:val="en-US"/>
          </w:rPr>
          <w:t>www</w:t>
        </w:r>
        <w:r w:rsidR="00E31EEF" w:rsidRPr="009617A7">
          <w:rPr>
            <w:rStyle w:val="a3"/>
            <w:rFonts w:cs="Calibri"/>
            <w:b/>
            <w:sz w:val="28"/>
            <w:szCs w:val="28"/>
            <w:lang w:val="en-US"/>
          </w:rPr>
          <w:t>.</w:t>
        </w:r>
        <w:r w:rsidR="00E31EEF" w:rsidRPr="003C060D">
          <w:rPr>
            <w:rStyle w:val="a3"/>
            <w:rFonts w:cs="Calibri"/>
            <w:b/>
            <w:sz w:val="28"/>
            <w:szCs w:val="28"/>
            <w:lang w:val="en-US"/>
          </w:rPr>
          <w:t>metallprom</w:t>
        </w:r>
        <w:r w:rsidR="00E31EEF" w:rsidRPr="009617A7">
          <w:rPr>
            <w:rStyle w:val="a3"/>
            <w:rFonts w:cs="Calibri"/>
            <w:b/>
            <w:sz w:val="28"/>
            <w:szCs w:val="28"/>
            <w:lang w:val="en-US"/>
          </w:rPr>
          <w:t>.</w:t>
        </w:r>
        <w:r w:rsidR="00E31EEF" w:rsidRPr="003C060D">
          <w:rPr>
            <w:rStyle w:val="a3"/>
            <w:rFonts w:cs="Calibri"/>
            <w:b/>
            <w:sz w:val="28"/>
            <w:szCs w:val="28"/>
            <w:lang w:val="en-US"/>
          </w:rPr>
          <w:t>org</w:t>
        </w:r>
      </w:hyperlink>
    </w:p>
    <w:p w:rsidR="004807E2" w:rsidRPr="009617A7" w:rsidRDefault="004807E2" w:rsidP="004807E2">
      <w:pPr>
        <w:autoSpaceDE w:val="0"/>
        <w:autoSpaceDN w:val="0"/>
        <w:adjustRightInd w:val="0"/>
        <w:jc w:val="center"/>
        <w:rPr>
          <w:rFonts w:cs="Calibri"/>
          <w:b/>
          <w:color w:val="000000"/>
          <w:sz w:val="28"/>
          <w:szCs w:val="28"/>
          <w:lang w:val="en-US"/>
        </w:rPr>
      </w:pPr>
    </w:p>
    <w:p w:rsidR="004807E2" w:rsidRPr="004807E2" w:rsidRDefault="004807E2" w:rsidP="004807E2">
      <w:pPr>
        <w:autoSpaceDE w:val="0"/>
        <w:autoSpaceDN w:val="0"/>
        <w:adjustRightInd w:val="0"/>
        <w:jc w:val="center"/>
        <w:rPr>
          <w:rFonts w:cs="Calibri"/>
          <w:b/>
          <w:color w:val="000000"/>
          <w:sz w:val="28"/>
          <w:szCs w:val="28"/>
          <w:u w:val="single"/>
        </w:rPr>
      </w:pPr>
      <w:r w:rsidRPr="004807E2">
        <w:rPr>
          <w:rFonts w:cs="Calibri"/>
          <w:b/>
          <w:color w:val="000000"/>
          <w:sz w:val="28"/>
          <w:szCs w:val="28"/>
          <w:u w:val="single"/>
        </w:rPr>
        <w:t>Платежные реквизиты:</w:t>
      </w:r>
    </w:p>
    <w:p w:rsidR="004807E2" w:rsidRDefault="004807E2" w:rsidP="00494131">
      <w:pPr>
        <w:autoSpaceDE w:val="0"/>
        <w:autoSpaceDN w:val="0"/>
        <w:adjustRightInd w:val="0"/>
        <w:rPr>
          <w:rFonts w:cs="Calibri"/>
          <w:b/>
          <w:color w:val="000000"/>
          <w:sz w:val="28"/>
          <w:szCs w:val="28"/>
        </w:rPr>
      </w:pPr>
    </w:p>
    <w:p w:rsidR="004807E2" w:rsidRDefault="0092127E" w:rsidP="00494131">
      <w:pPr>
        <w:autoSpaceDE w:val="0"/>
        <w:autoSpaceDN w:val="0"/>
        <w:adjustRightInd w:val="0"/>
        <w:rPr>
          <w:rFonts w:cs="Calibri"/>
          <w:b/>
          <w:color w:val="000000"/>
          <w:sz w:val="32"/>
          <w:szCs w:val="32"/>
          <w:u w:val="single"/>
        </w:rPr>
      </w:pPr>
      <w:r w:rsidRPr="007667E2">
        <w:rPr>
          <w:rFonts w:cs="Calibri"/>
          <w:b/>
          <w:color w:val="000000"/>
          <w:sz w:val="32"/>
          <w:szCs w:val="32"/>
          <w:u w:val="single"/>
        </w:rPr>
        <w:t>П</w:t>
      </w:r>
      <w:r w:rsidR="004807E2" w:rsidRPr="004807E2">
        <w:rPr>
          <w:rFonts w:cs="Calibri"/>
          <w:b/>
          <w:color w:val="000000"/>
          <w:sz w:val="32"/>
          <w:szCs w:val="32"/>
          <w:u w:val="single"/>
        </w:rPr>
        <w:t>АО «Сбербанк России»</w:t>
      </w:r>
    </w:p>
    <w:p w:rsidR="004807E2" w:rsidRPr="004807E2" w:rsidRDefault="004807E2" w:rsidP="00494131">
      <w:pPr>
        <w:autoSpaceDE w:val="0"/>
        <w:autoSpaceDN w:val="0"/>
        <w:adjustRightInd w:val="0"/>
        <w:rPr>
          <w:rFonts w:cs="Calibri"/>
          <w:b/>
          <w:color w:val="000000"/>
          <w:sz w:val="32"/>
          <w:szCs w:val="32"/>
          <w:u w:val="single"/>
        </w:rPr>
      </w:pPr>
    </w:p>
    <w:p w:rsidR="004807E2" w:rsidRPr="00FD2F5C" w:rsidRDefault="004807E2" w:rsidP="00494131">
      <w:pPr>
        <w:rPr>
          <w:b/>
          <w:sz w:val="28"/>
          <w:szCs w:val="28"/>
        </w:rPr>
      </w:pPr>
      <w:r w:rsidRPr="004807E2">
        <w:rPr>
          <w:b/>
          <w:sz w:val="28"/>
          <w:szCs w:val="28"/>
        </w:rPr>
        <w:t>РС:</w:t>
      </w:r>
      <w:r w:rsidR="001F7F9D" w:rsidRPr="001F7F9D">
        <w:rPr>
          <w:b/>
          <w:sz w:val="20"/>
        </w:rPr>
        <w:t xml:space="preserve"> </w:t>
      </w:r>
      <w:r w:rsidR="00FD2F5C" w:rsidRPr="00FD2F5C">
        <w:rPr>
          <w:b/>
          <w:color w:val="000000"/>
          <w:sz w:val="28"/>
          <w:szCs w:val="28"/>
        </w:rPr>
        <w:t>40702810716540042026</w:t>
      </w:r>
    </w:p>
    <w:p w:rsidR="004807E2" w:rsidRPr="00FD2F5C" w:rsidRDefault="004807E2" w:rsidP="00494131">
      <w:pPr>
        <w:rPr>
          <w:b/>
          <w:sz w:val="28"/>
          <w:szCs w:val="28"/>
        </w:rPr>
      </w:pPr>
      <w:r w:rsidRPr="00FD2F5C">
        <w:rPr>
          <w:b/>
          <w:sz w:val="28"/>
          <w:szCs w:val="28"/>
        </w:rPr>
        <w:t>КС:</w:t>
      </w:r>
      <w:r w:rsidR="00FD2F5C">
        <w:rPr>
          <w:b/>
          <w:sz w:val="28"/>
          <w:szCs w:val="28"/>
        </w:rPr>
        <w:t xml:space="preserve"> </w:t>
      </w:r>
      <w:r w:rsidR="00FD2F5C" w:rsidRPr="00FD2F5C">
        <w:rPr>
          <w:b/>
          <w:color w:val="000000"/>
          <w:sz w:val="28"/>
          <w:szCs w:val="28"/>
        </w:rPr>
        <w:t>30101810500000000674</w:t>
      </w:r>
    </w:p>
    <w:p w:rsidR="005B7B38" w:rsidRDefault="004807E2" w:rsidP="00494131">
      <w:pPr>
        <w:rPr>
          <w:b/>
          <w:sz w:val="28"/>
          <w:szCs w:val="28"/>
        </w:rPr>
      </w:pPr>
      <w:r w:rsidRPr="004807E2">
        <w:rPr>
          <w:b/>
          <w:sz w:val="28"/>
          <w:szCs w:val="28"/>
        </w:rPr>
        <w:t>БИК:046577674</w:t>
      </w:r>
    </w:p>
    <w:p w:rsidR="004807E2" w:rsidRDefault="004807E2" w:rsidP="00494131">
      <w:pPr>
        <w:rPr>
          <w:b/>
          <w:sz w:val="28"/>
          <w:szCs w:val="28"/>
        </w:rPr>
      </w:pPr>
    </w:p>
    <w:p w:rsidR="005B7B38" w:rsidRPr="00D61B57" w:rsidRDefault="001F7F9D" w:rsidP="005B7B38">
      <w:pPr>
        <w:autoSpaceDE w:val="0"/>
        <w:autoSpaceDN w:val="0"/>
        <w:adjustRightInd w:val="0"/>
        <w:rPr>
          <w:rFonts w:cs="Calibri"/>
          <w:b/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>Д</w:t>
      </w:r>
      <w:r w:rsidR="005B7B38" w:rsidRPr="00D61B57">
        <w:rPr>
          <w:rFonts w:cs="Calibri"/>
          <w:b/>
          <w:color w:val="000000"/>
          <w:sz w:val="28"/>
          <w:szCs w:val="28"/>
        </w:rPr>
        <w:t>иректор: Скорняков Сергей Александрович (действует на основании Устава).</w:t>
      </w:r>
    </w:p>
    <w:p w:rsidR="005B7B38" w:rsidRPr="00494131" w:rsidRDefault="005B7B38" w:rsidP="00494131"/>
    <w:sectPr w:rsidR="005B7B38" w:rsidRPr="00494131" w:rsidSect="0014532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16B1" w:rsidRDefault="00E316B1" w:rsidP="0014532F">
      <w:r>
        <w:separator/>
      </w:r>
    </w:p>
  </w:endnote>
  <w:endnote w:type="continuationSeparator" w:id="0">
    <w:p w:rsidR="00E316B1" w:rsidRDefault="00E316B1" w:rsidP="0014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altName w:val="Segoe UI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??????????">
    <w:altName w:val="Times New Roman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16B1" w:rsidRDefault="00E316B1" w:rsidP="0014532F">
      <w:r>
        <w:separator/>
      </w:r>
    </w:p>
  </w:footnote>
  <w:footnote w:type="continuationSeparator" w:id="0">
    <w:p w:rsidR="00E316B1" w:rsidRDefault="00E316B1" w:rsidP="00145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532F" w:rsidRDefault="00AE0822">
    <w:pPr>
      <w:pStyle w:val="a4"/>
    </w:pPr>
    <w:r w:rsidRPr="0014532F">
      <w:rPr>
        <w:b/>
        <w:i/>
        <w:iCs/>
        <w:noProof/>
        <w:sz w:val="32"/>
        <w:szCs w:val="32"/>
      </w:rPr>
      <w:drawing>
        <wp:inline distT="0" distB="0" distL="0" distR="0">
          <wp:extent cx="6793230" cy="800100"/>
          <wp:effectExtent l="0" t="0" r="0" b="0"/>
          <wp:docPr id="1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3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B1"/>
    <w:rsid w:val="000072BF"/>
    <w:rsid w:val="000248B5"/>
    <w:rsid w:val="00066E10"/>
    <w:rsid w:val="00086CF1"/>
    <w:rsid w:val="000D26C8"/>
    <w:rsid w:val="000F2DA0"/>
    <w:rsid w:val="000F31D1"/>
    <w:rsid w:val="0014532F"/>
    <w:rsid w:val="001467E8"/>
    <w:rsid w:val="001F7F9D"/>
    <w:rsid w:val="00200119"/>
    <w:rsid w:val="00336C39"/>
    <w:rsid w:val="003421E3"/>
    <w:rsid w:val="004807E2"/>
    <w:rsid w:val="00494131"/>
    <w:rsid w:val="004B7FE6"/>
    <w:rsid w:val="005B7B38"/>
    <w:rsid w:val="00650710"/>
    <w:rsid w:val="007533A5"/>
    <w:rsid w:val="007667E2"/>
    <w:rsid w:val="008017B3"/>
    <w:rsid w:val="008348CB"/>
    <w:rsid w:val="008739C5"/>
    <w:rsid w:val="0090309F"/>
    <w:rsid w:val="0092127E"/>
    <w:rsid w:val="009402E1"/>
    <w:rsid w:val="00944D5F"/>
    <w:rsid w:val="009617A7"/>
    <w:rsid w:val="009911B3"/>
    <w:rsid w:val="00996440"/>
    <w:rsid w:val="009D5EFC"/>
    <w:rsid w:val="00A92E67"/>
    <w:rsid w:val="00AE0822"/>
    <w:rsid w:val="00AF2FE5"/>
    <w:rsid w:val="00AF373A"/>
    <w:rsid w:val="00B67E56"/>
    <w:rsid w:val="00B81D64"/>
    <w:rsid w:val="00C04347"/>
    <w:rsid w:val="00C1639E"/>
    <w:rsid w:val="00CF5CB1"/>
    <w:rsid w:val="00D05E95"/>
    <w:rsid w:val="00D067A9"/>
    <w:rsid w:val="00D61B57"/>
    <w:rsid w:val="00DA69CB"/>
    <w:rsid w:val="00DC1C85"/>
    <w:rsid w:val="00E316B1"/>
    <w:rsid w:val="00E31EEF"/>
    <w:rsid w:val="00F11C55"/>
    <w:rsid w:val="00F92745"/>
    <w:rsid w:val="00FD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7A7362B-0B00-9442-9601-D87E4A9A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6C39"/>
    <w:pPr>
      <w:keepNext/>
      <w:outlineLvl w:val="0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86CF1"/>
    <w:rPr>
      <w:color w:val="0000FF"/>
      <w:u w:val="single"/>
    </w:rPr>
  </w:style>
  <w:style w:type="character" w:customStyle="1" w:styleId="10">
    <w:name w:val="Заголовок 1 Знак"/>
    <w:link w:val="1"/>
    <w:rsid w:val="00336C39"/>
    <w:rPr>
      <w:sz w:val="24"/>
    </w:rPr>
  </w:style>
  <w:style w:type="paragraph" w:styleId="a4">
    <w:name w:val="header"/>
    <w:basedOn w:val="a"/>
    <w:link w:val="a5"/>
    <w:uiPriority w:val="99"/>
    <w:rsid w:val="001453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4532F"/>
    <w:rPr>
      <w:sz w:val="24"/>
      <w:szCs w:val="24"/>
    </w:rPr>
  </w:style>
  <w:style w:type="paragraph" w:styleId="a6">
    <w:name w:val="footer"/>
    <w:basedOn w:val="a"/>
    <w:link w:val="a7"/>
    <w:rsid w:val="001453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453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://www.metallprom.org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info@metallprom.org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«МеталлСнаб Урал»</vt:lpstr>
    </vt:vector>
  </TitlesOfParts>
  <Company>Microsoft</Company>
  <LinksUpToDate>false</LinksUpToDate>
  <CharactersWithSpaces>1340</CharactersWithSpaces>
  <SharedDoc>false</SharedDoc>
  <HLinks>
    <vt:vector size="12" baseType="variant">
      <vt:variant>
        <vt:i4>3276847</vt:i4>
      </vt:variant>
      <vt:variant>
        <vt:i4>3</vt:i4>
      </vt:variant>
      <vt:variant>
        <vt:i4>0</vt:i4>
      </vt:variant>
      <vt:variant>
        <vt:i4>5</vt:i4>
      </vt:variant>
      <vt:variant>
        <vt:lpwstr>http://www.metallprom.org/</vt:lpwstr>
      </vt:variant>
      <vt:variant>
        <vt:lpwstr/>
      </vt:variant>
      <vt:variant>
        <vt:i4>5374077</vt:i4>
      </vt:variant>
      <vt:variant>
        <vt:i4>0</vt:i4>
      </vt:variant>
      <vt:variant>
        <vt:i4>0</vt:i4>
      </vt:variant>
      <vt:variant>
        <vt:i4>5</vt:i4>
      </vt:variant>
      <vt:variant>
        <vt:lpwstr>mailto:info@metallprom.org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«МеталлСнаб Урал»</dc:title>
  <dc:subject/>
  <dc:creator>Admin</dc:creator>
  <cp:keywords/>
  <cp:lastModifiedBy>Гость</cp:lastModifiedBy>
  <cp:revision>2</cp:revision>
  <cp:lastPrinted>2016-11-10T06:01:00Z</cp:lastPrinted>
  <dcterms:created xsi:type="dcterms:W3CDTF">2021-09-01T07:13:00Z</dcterms:created>
  <dcterms:modified xsi:type="dcterms:W3CDTF">2021-09-01T07:13:00Z</dcterms:modified>
</cp:coreProperties>
</file>