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DA3" w:rsidRDefault="00046DA3" w:rsidP="00421652">
      <w:pPr>
        <w:pStyle w:val="a8"/>
        <w:spacing w:line="276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421652" w:rsidRPr="00421652" w:rsidRDefault="00421652" w:rsidP="00421652">
      <w:pPr>
        <w:pStyle w:val="a8"/>
        <w:rPr>
          <w:rFonts w:ascii="Verdana" w:hAnsi="Verdana"/>
          <w:sz w:val="24"/>
          <w:szCs w:val="24"/>
        </w:rPr>
      </w:pPr>
    </w:p>
    <w:p w:rsidR="00421652" w:rsidRPr="00421652" w:rsidRDefault="00421652" w:rsidP="00421652">
      <w:pPr>
        <w:pStyle w:val="a8"/>
        <w:rPr>
          <w:rFonts w:ascii="Verdana" w:hAnsi="Verdana"/>
          <w:sz w:val="24"/>
          <w:szCs w:val="24"/>
        </w:rPr>
      </w:pPr>
    </w:p>
    <w:p w:rsidR="00421652" w:rsidRDefault="00421652" w:rsidP="00421652">
      <w:pPr>
        <w:ind w:firstLine="567"/>
        <w:rPr>
          <w:rFonts w:ascii="Verdana" w:hAnsi="Verdana"/>
          <w:b/>
          <w:sz w:val="24"/>
          <w:szCs w:val="24"/>
        </w:rPr>
      </w:pPr>
    </w:p>
    <w:p w:rsidR="00421652" w:rsidRDefault="00421652" w:rsidP="00421652">
      <w:pPr>
        <w:ind w:firstLine="567"/>
        <w:rPr>
          <w:rFonts w:ascii="Verdana" w:hAnsi="Verdana"/>
          <w:b/>
          <w:sz w:val="24"/>
          <w:szCs w:val="24"/>
        </w:rPr>
      </w:pP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826"/>
        <w:gridCol w:w="6411"/>
        <w:gridCol w:w="826"/>
      </w:tblGrid>
      <w:tr w:rsidR="006F15E6" w:rsidTr="00BB0E19">
        <w:trPr>
          <w:gridAfter w:val="1"/>
          <w:wAfter w:w="360" w:type="dxa"/>
          <w:trHeight w:val="60"/>
        </w:trPr>
        <w:tc>
          <w:tcPr>
            <w:tcW w:w="9765" w:type="dxa"/>
            <w:gridSpan w:val="2"/>
            <w:shd w:val="clear" w:color="FFFFFF" w:fill="auto"/>
            <w:vAlign w:val="bottom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b/>
                <w:sz w:val="32"/>
                <w:szCs w:val="32"/>
              </w:rPr>
              <w:t>ООО "СОЧНЫЙ"</w:t>
            </w:r>
          </w:p>
        </w:tc>
      </w:tr>
      <w:tr w:rsidR="006F15E6" w:rsidTr="00BB0E19">
        <w:trPr>
          <w:trHeight w:val="60"/>
        </w:trPr>
        <w:tc>
          <w:tcPr>
            <w:tcW w:w="2940" w:type="dxa"/>
            <w:shd w:val="clear" w:color="FFFFFF" w:fill="auto"/>
            <w:vAlign w:val="bottom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</w:p>
        </w:tc>
        <w:tc>
          <w:tcPr>
            <w:tcW w:w="7770" w:type="dxa"/>
            <w:gridSpan w:val="2"/>
            <w:shd w:val="clear" w:color="FFFFFF" w:fill="auto"/>
            <w:vAlign w:val="bottom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</w:p>
        </w:tc>
      </w:tr>
      <w:tr w:rsidR="006F15E6" w:rsidTr="00BB0E19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sz w:val="32"/>
                <w:szCs w:val="32"/>
              </w:rPr>
              <w:t>ИНН: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b/>
                <w:sz w:val="32"/>
                <w:szCs w:val="32"/>
              </w:rPr>
              <w:t>2318042292</w:t>
            </w:r>
          </w:p>
        </w:tc>
      </w:tr>
      <w:tr w:rsidR="006F15E6" w:rsidTr="00BB0E19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sz w:val="32"/>
                <w:szCs w:val="32"/>
              </w:rPr>
              <w:t>КПП: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b/>
                <w:sz w:val="32"/>
                <w:szCs w:val="32"/>
              </w:rPr>
              <w:t>231801001</w:t>
            </w:r>
          </w:p>
        </w:tc>
      </w:tr>
      <w:tr w:rsidR="006F15E6" w:rsidTr="00BB0E19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sz w:val="32"/>
                <w:szCs w:val="32"/>
              </w:rPr>
              <w:t>ОГРН: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b/>
                <w:sz w:val="32"/>
                <w:szCs w:val="32"/>
              </w:rPr>
              <w:t>1162366050703</w:t>
            </w:r>
          </w:p>
        </w:tc>
      </w:tr>
      <w:tr w:rsidR="006F15E6" w:rsidTr="00BB0E19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sz w:val="32"/>
                <w:szCs w:val="32"/>
              </w:rPr>
              <w:t>ОКПО: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b/>
                <w:sz w:val="32"/>
                <w:szCs w:val="32"/>
              </w:rPr>
              <w:t>31357167</w:t>
            </w:r>
          </w:p>
        </w:tc>
      </w:tr>
      <w:tr w:rsidR="006F15E6" w:rsidTr="00BB0E19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</w:p>
        </w:tc>
        <w:tc>
          <w:tcPr>
            <w:tcW w:w="6825" w:type="dxa"/>
            <w:shd w:val="clear" w:color="FFFFFF" w:fill="auto"/>
            <w:vAlign w:val="bottom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</w:p>
        </w:tc>
      </w:tr>
      <w:tr w:rsidR="006F15E6" w:rsidTr="00BB0E19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sz w:val="32"/>
                <w:szCs w:val="32"/>
              </w:rPr>
              <w:t>Расчетный счет: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b/>
                <w:sz w:val="32"/>
                <w:szCs w:val="32"/>
              </w:rPr>
              <w:t>40702810</w:t>
            </w:r>
            <w:r w:rsidR="00F14079">
              <w:rPr>
                <w:b/>
                <w:sz w:val="32"/>
                <w:szCs w:val="32"/>
              </w:rPr>
              <w:t>701100016670</w:t>
            </w:r>
          </w:p>
        </w:tc>
      </w:tr>
      <w:tr w:rsidR="006F15E6" w:rsidTr="00BB0E19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sz w:val="32"/>
                <w:szCs w:val="32"/>
              </w:rPr>
              <w:t>Банк: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6F15E6" w:rsidRPr="006F15E6" w:rsidRDefault="00F14079" w:rsidP="00BB0E19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АО «АЛЬФА-БАНК»</w:t>
            </w:r>
          </w:p>
        </w:tc>
      </w:tr>
      <w:tr w:rsidR="006F15E6" w:rsidTr="00BB0E19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sz w:val="32"/>
                <w:szCs w:val="32"/>
              </w:rPr>
              <w:t>БИК: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6F15E6" w:rsidRPr="006F15E6" w:rsidRDefault="00F14079" w:rsidP="00BB0E19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044525593</w:t>
            </w:r>
          </w:p>
        </w:tc>
      </w:tr>
      <w:tr w:rsidR="006F15E6" w:rsidTr="00BB0E19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sz w:val="32"/>
                <w:szCs w:val="32"/>
              </w:rPr>
              <w:t>Корр. счет: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b/>
                <w:sz w:val="32"/>
                <w:szCs w:val="32"/>
              </w:rPr>
              <w:t>30101810</w:t>
            </w:r>
            <w:r w:rsidR="00F14079">
              <w:rPr>
                <w:b/>
                <w:sz w:val="32"/>
                <w:szCs w:val="32"/>
              </w:rPr>
              <w:t>200000000593</w:t>
            </w:r>
          </w:p>
        </w:tc>
      </w:tr>
      <w:tr w:rsidR="006F15E6" w:rsidTr="00BB0E19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</w:p>
        </w:tc>
        <w:tc>
          <w:tcPr>
            <w:tcW w:w="6825" w:type="dxa"/>
            <w:shd w:val="clear" w:color="FFFFFF" w:fill="auto"/>
            <w:vAlign w:val="bottom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</w:p>
        </w:tc>
      </w:tr>
      <w:tr w:rsidR="006F15E6" w:rsidTr="00BB0E19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sz w:val="32"/>
                <w:szCs w:val="32"/>
              </w:rPr>
              <w:t>Юридический адрес: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b/>
                <w:sz w:val="32"/>
                <w:szCs w:val="32"/>
              </w:rPr>
              <w:t xml:space="preserve">354213, Краснодарский край, Сочи г, Главная </w:t>
            </w:r>
            <w:proofErr w:type="spellStart"/>
            <w:r w:rsidRPr="006F15E6">
              <w:rPr>
                <w:b/>
                <w:sz w:val="32"/>
                <w:szCs w:val="32"/>
              </w:rPr>
              <w:t>ул</w:t>
            </w:r>
            <w:proofErr w:type="spellEnd"/>
          </w:p>
        </w:tc>
      </w:tr>
      <w:tr w:rsidR="006F15E6" w:rsidTr="00BB0E19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sz w:val="32"/>
                <w:szCs w:val="32"/>
              </w:rPr>
              <w:t>Телефон: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b/>
                <w:sz w:val="32"/>
                <w:szCs w:val="32"/>
              </w:rPr>
              <w:t>88622745449</w:t>
            </w:r>
          </w:p>
        </w:tc>
      </w:tr>
      <w:tr w:rsidR="006F15E6" w:rsidTr="00BB0E19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</w:p>
        </w:tc>
        <w:tc>
          <w:tcPr>
            <w:tcW w:w="6825" w:type="dxa"/>
            <w:shd w:val="clear" w:color="FFFFFF" w:fill="auto"/>
            <w:vAlign w:val="bottom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</w:p>
        </w:tc>
      </w:tr>
      <w:tr w:rsidR="006F15E6" w:rsidTr="00BB0E19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6F15E6" w:rsidRPr="006F15E6" w:rsidRDefault="006F15E6" w:rsidP="00BB0E19">
            <w:pPr>
              <w:rPr>
                <w:sz w:val="32"/>
                <w:szCs w:val="32"/>
              </w:rPr>
            </w:pPr>
            <w:r w:rsidRPr="006F15E6">
              <w:rPr>
                <w:sz w:val="32"/>
                <w:szCs w:val="32"/>
              </w:rPr>
              <w:t>Генеральный директор: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6F15E6" w:rsidRPr="006F15E6" w:rsidRDefault="001676B5" w:rsidP="00BB0E19">
            <w:pPr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Хныков</w:t>
            </w:r>
            <w:proofErr w:type="spellEnd"/>
            <w:r>
              <w:rPr>
                <w:b/>
                <w:sz w:val="32"/>
                <w:szCs w:val="32"/>
              </w:rPr>
              <w:t xml:space="preserve"> Алексей Вячеславович</w:t>
            </w:r>
          </w:p>
        </w:tc>
      </w:tr>
    </w:tbl>
    <w:p w:rsidR="00421652" w:rsidRDefault="00421652" w:rsidP="00421652">
      <w:pPr>
        <w:ind w:firstLine="567"/>
        <w:rPr>
          <w:rFonts w:ascii="Verdana" w:hAnsi="Verdana"/>
          <w:b/>
          <w:sz w:val="24"/>
          <w:szCs w:val="24"/>
        </w:rPr>
      </w:pPr>
    </w:p>
    <w:p w:rsidR="00421652" w:rsidRDefault="00421652" w:rsidP="00421652">
      <w:pPr>
        <w:ind w:firstLine="567"/>
        <w:rPr>
          <w:rFonts w:ascii="Verdana" w:hAnsi="Verdana"/>
          <w:b/>
          <w:sz w:val="24"/>
          <w:szCs w:val="24"/>
        </w:rPr>
      </w:pPr>
    </w:p>
    <w:p w:rsidR="00421652" w:rsidRDefault="00421652" w:rsidP="00421652">
      <w:pPr>
        <w:ind w:firstLine="567"/>
        <w:rPr>
          <w:rFonts w:ascii="Verdana" w:hAnsi="Verdana"/>
          <w:b/>
          <w:sz w:val="24"/>
          <w:szCs w:val="24"/>
        </w:rPr>
      </w:pPr>
    </w:p>
    <w:p w:rsidR="00421652" w:rsidRDefault="00421652" w:rsidP="00421652">
      <w:pPr>
        <w:rPr>
          <w:rFonts w:ascii="Verdana" w:hAnsi="Verdana"/>
          <w:b/>
          <w:sz w:val="18"/>
          <w:szCs w:val="18"/>
        </w:rPr>
      </w:pPr>
    </w:p>
    <w:p w:rsidR="00421652" w:rsidRDefault="00421652" w:rsidP="00421652">
      <w:pPr>
        <w:rPr>
          <w:rFonts w:ascii="Verdana" w:hAnsi="Verdana"/>
          <w:b/>
          <w:sz w:val="18"/>
          <w:szCs w:val="18"/>
        </w:rPr>
      </w:pPr>
    </w:p>
    <w:p w:rsidR="00421652" w:rsidRDefault="00421652" w:rsidP="00421652">
      <w:pPr>
        <w:rPr>
          <w:rFonts w:ascii="Verdana" w:hAnsi="Verdana"/>
          <w:b/>
          <w:sz w:val="18"/>
          <w:szCs w:val="18"/>
        </w:rPr>
      </w:pPr>
    </w:p>
    <w:p w:rsidR="005D42BA" w:rsidRDefault="005D42BA" w:rsidP="00421652">
      <w:pPr>
        <w:rPr>
          <w:rFonts w:ascii="Verdana" w:hAnsi="Verdana"/>
          <w:b/>
          <w:sz w:val="18"/>
          <w:szCs w:val="18"/>
        </w:rPr>
      </w:pPr>
    </w:p>
    <w:p w:rsidR="00046DA3" w:rsidRDefault="00046DA3" w:rsidP="00421652">
      <w:pPr>
        <w:rPr>
          <w:rFonts w:ascii="Verdana" w:hAnsi="Verdana"/>
          <w:b/>
          <w:sz w:val="18"/>
          <w:szCs w:val="18"/>
        </w:rPr>
      </w:pPr>
    </w:p>
    <w:p w:rsidR="00046DA3" w:rsidRDefault="00046DA3" w:rsidP="00421652">
      <w:pPr>
        <w:rPr>
          <w:rFonts w:ascii="Verdana" w:hAnsi="Verdana"/>
          <w:b/>
          <w:sz w:val="18"/>
          <w:szCs w:val="18"/>
        </w:rPr>
      </w:pPr>
    </w:p>
    <w:sectPr w:rsidR="00046DA3" w:rsidSect="00421652">
      <w:footerReference w:type="default" r:id="rId6"/>
      <w:headerReference w:type="first" r:id="rId7"/>
      <w:pgSz w:w="11906" w:h="16838"/>
      <w:pgMar w:top="1134" w:right="850" w:bottom="1276" w:left="993" w:header="426" w:footer="7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E34" w:rsidRDefault="00082E34" w:rsidP="00421652">
      <w:pPr>
        <w:spacing w:after="0" w:line="240" w:lineRule="auto"/>
      </w:pPr>
      <w:r>
        <w:separator/>
      </w:r>
    </w:p>
  </w:endnote>
  <w:endnote w:type="continuationSeparator" w:id="0">
    <w:p w:rsidR="00082E34" w:rsidRDefault="00082E34" w:rsidP="0042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Arial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652" w:rsidRDefault="00421652">
    <w:pPr>
      <w:pStyle w:val="a5"/>
    </w:pPr>
    <w:r w:rsidRPr="00CC18E4">
      <w:object w:dxaOrig="11183" w:dyaOrig="1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2pt;height:7.5pt">
          <v:imagedata r:id="rId1" o:title=""/>
        </v:shape>
        <o:OLEObject Type="Embed" ProgID="CorelDraw.Graphic.19" ShapeID="_x0000_i1025" DrawAspect="Content" ObjectID="_1619603760" r:id="rId2"/>
      </w:object>
    </w:r>
  </w:p>
  <w:p w:rsidR="00421652" w:rsidRDefault="004216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E34" w:rsidRDefault="00082E34" w:rsidP="00421652">
      <w:pPr>
        <w:spacing w:after="0" w:line="240" w:lineRule="auto"/>
      </w:pPr>
      <w:r>
        <w:separator/>
      </w:r>
    </w:p>
  </w:footnote>
  <w:footnote w:type="continuationSeparator" w:id="0">
    <w:p w:rsidR="00082E34" w:rsidRDefault="00082E34" w:rsidP="00421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DA3" w:rsidRPr="00954B13" w:rsidRDefault="00046DA3" w:rsidP="00046DA3">
    <w:pPr>
      <w:pStyle w:val="a3"/>
      <w:tabs>
        <w:tab w:val="left" w:pos="6946"/>
      </w:tabs>
      <w:rPr>
        <w:rFonts w:ascii="Times New Roman CYR" w:hAnsi="Times New Roman CYR" w:cs="Times New Roman CYR"/>
        <w:b/>
        <w:bCs/>
        <w:color w:val="4F6228" w:themeColor="accent3" w:themeShade="80"/>
        <w:sz w:val="24"/>
        <w:szCs w:val="24"/>
      </w:rPr>
    </w:pPr>
  </w:p>
  <w:tbl>
    <w:tblPr>
      <w:tblStyle w:val="a7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3969"/>
    </w:tblGrid>
    <w:tr w:rsidR="00046DA3" w:rsidTr="00046DA3">
      <w:tc>
        <w:tcPr>
          <w:tcW w:w="5954" w:type="dxa"/>
        </w:tcPr>
        <w:p w:rsidR="00046DA3" w:rsidRDefault="00046DA3" w:rsidP="00046DA3">
          <w:pPr>
            <w:pStyle w:val="a3"/>
            <w:tabs>
              <w:tab w:val="left" w:pos="6946"/>
            </w:tabs>
            <w:rPr>
              <w:rFonts w:ascii="Times New Roman CYR" w:hAnsi="Times New Roman CYR" w:cs="Times New Roman CYR"/>
              <w:b/>
              <w:bCs/>
              <w:color w:val="4F6228" w:themeColor="accent3" w:themeShade="80"/>
              <w:sz w:val="24"/>
              <w:szCs w:val="24"/>
            </w:rPr>
          </w:pPr>
          <w:r>
            <w:rPr>
              <w:rFonts w:ascii="Times New Roman CYR" w:hAnsi="Times New Roman CYR" w:cs="Times New Roman CYR"/>
              <w:b/>
              <w:bCs/>
              <w:noProof/>
              <w:color w:val="4F6228" w:themeColor="accent3" w:themeShade="80"/>
              <w:sz w:val="24"/>
              <w:szCs w:val="24"/>
              <w:lang w:eastAsia="ru-RU"/>
            </w:rPr>
            <w:drawing>
              <wp:inline distT="0" distB="0" distL="0" distR="0" wp14:anchorId="48CC7BAF" wp14:editId="67B1B825">
                <wp:extent cx="1707611" cy="819150"/>
                <wp:effectExtent l="0" t="0" r="698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448" cy="844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:rsidR="00046DA3" w:rsidRDefault="00046DA3" w:rsidP="00046DA3">
          <w:pPr>
            <w:pStyle w:val="a3"/>
            <w:tabs>
              <w:tab w:val="left" w:pos="6946"/>
            </w:tabs>
            <w:rPr>
              <w:rFonts w:ascii="Times New Roman CYR" w:hAnsi="Times New Roman CYR" w:cs="Times New Roman CYR"/>
              <w:b/>
              <w:bCs/>
              <w:color w:val="4F6228" w:themeColor="accent3" w:themeShade="80"/>
              <w:sz w:val="24"/>
              <w:szCs w:val="24"/>
            </w:rPr>
          </w:pPr>
          <w:r>
            <w:rPr>
              <w:rFonts w:ascii="Times New Roman CYR" w:hAnsi="Times New Roman CYR" w:cs="Times New Roman CYR"/>
              <w:b/>
              <w:bCs/>
              <w:color w:val="4F6228" w:themeColor="accent3" w:themeShade="80"/>
              <w:sz w:val="24"/>
              <w:szCs w:val="24"/>
            </w:rPr>
            <w:t>ООО «Сочный"</w:t>
          </w:r>
        </w:p>
        <w:p w:rsidR="00046DA3" w:rsidRDefault="00046DA3" w:rsidP="00046DA3">
          <w:pPr>
            <w:pStyle w:val="a3"/>
            <w:tabs>
              <w:tab w:val="left" w:pos="6946"/>
            </w:tabs>
            <w:ind w:left="-14"/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</w:pPr>
          <w:r w:rsidRPr="00954B13"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  <w:t>РФ,</w:t>
          </w:r>
          <w:r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  <w:t xml:space="preserve"> </w:t>
          </w:r>
          <w:proofErr w:type="gramStart"/>
          <w:r w:rsidRPr="00954B13"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  <w:t>Краснодарский  край</w:t>
          </w:r>
          <w:proofErr w:type="gramEnd"/>
          <w:r w:rsidRPr="00954B13"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  <w:t>,</w:t>
          </w:r>
          <w:r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  <w:t xml:space="preserve"> </w:t>
          </w:r>
          <w:r w:rsidRPr="00954B13"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  <w:t>г.</w:t>
          </w:r>
          <w:r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  <w:t xml:space="preserve"> </w:t>
          </w:r>
          <w:r w:rsidRPr="00954B13"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  <w:t>Сочи,</w:t>
          </w:r>
          <w:r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  <w:t xml:space="preserve"> </w:t>
          </w:r>
        </w:p>
        <w:p w:rsidR="00046DA3" w:rsidRDefault="00046DA3" w:rsidP="00046DA3">
          <w:pPr>
            <w:pStyle w:val="a3"/>
            <w:tabs>
              <w:tab w:val="left" w:pos="6946"/>
            </w:tabs>
            <w:ind w:left="-14"/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</w:pPr>
          <w:r w:rsidRPr="00954B13"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  <w:t>п.</w:t>
          </w:r>
          <w:r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  <w:t xml:space="preserve"> </w:t>
          </w:r>
          <w:r w:rsidRPr="00954B13"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  <w:t xml:space="preserve">Нижняя – </w:t>
          </w:r>
          <w:proofErr w:type="spellStart"/>
          <w:r w:rsidRPr="00954B13"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  <w:t>Беранда</w:t>
          </w:r>
          <w:proofErr w:type="spellEnd"/>
          <w:r w:rsidRPr="00954B13"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  <w:t xml:space="preserve">, ул. Главная, </w:t>
          </w:r>
        </w:p>
        <w:p w:rsidR="00046DA3" w:rsidRDefault="00046DA3" w:rsidP="00046DA3">
          <w:pPr>
            <w:pStyle w:val="a3"/>
            <w:tabs>
              <w:tab w:val="left" w:pos="6946"/>
            </w:tabs>
            <w:ind w:left="-14"/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</w:pPr>
          <w:r w:rsidRPr="00954B13"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  <w:t xml:space="preserve">ИНН 2318042292 КПП 231801001 </w:t>
          </w:r>
        </w:p>
        <w:p w:rsidR="00046DA3" w:rsidRDefault="00046DA3" w:rsidP="00046DA3">
          <w:pPr>
            <w:pStyle w:val="a3"/>
            <w:tabs>
              <w:tab w:val="left" w:pos="6946"/>
            </w:tabs>
            <w:ind w:left="-14"/>
            <w:rPr>
              <w:rFonts w:ascii="Times New Roman CYR" w:hAnsi="Times New Roman CYR" w:cs="Times New Roman CYR"/>
              <w:b/>
              <w:bCs/>
              <w:color w:val="4F6228" w:themeColor="accent3" w:themeShade="80"/>
              <w:sz w:val="24"/>
              <w:szCs w:val="24"/>
            </w:rPr>
          </w:pPr>
          <w:r w:rsidRPr="00954B13">
            <w:rPr>
              <w:rFonts w:ascii="Times New Roman CYR" w:hAnsi="Times New Roman CYR" w:cs="Times New Roman CYR"/>
              <w:b/>
              <w:bCs/>
              <w:color w:val="4F6228" w:themeColor="accent3" w:themeShade="80"/>
            </w:rPr>
            <w:t>тел./факс +7 (8622) 274-54-49</w:t>
          </w:r>
        </w:p>
      </w:tc>
    </w:tr>
  </w:tbl>
  <w:p w:rsidR="00421652" w:rsidRDefault="00421652" w:rsidP="00421652">
    <w:pPr>
      <w:pStyle w:val="a3"/>
      <w:tabs>
        <w:tab w:val="clear" w:pos="9355"/>
        <w:tab w:val="left" w:pos="467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68"/>
    <w:rsid w:val="00025FF1"/>
    <w:rsid w:val="00046DA3"/>
    <w:rsid w:val="00082E34"/>
    <w:rsid w:val="000B60F6"/>
    <w:rsid w:val="000C7911"/>
    <w:rsid w:val="001676B5"/>
    <w:rsid w:val="00391B8A"/>
    <w:rsid w:val="00421652"/>
    <w:rsid w:val="005A3172"/>
    <w:rsid w:val="005D42BA"/>
    <w:rsid w:val="006A4E25"/>
    <w:rsid w:val="006F15E6"/>
    <w:rsid w:val="006F6CF9"/>
    <w:rsid w:val="00840A50"/>
    <w:rsid w:val="00947368"/>
    <w:rsid w:val="00A449CC"/>
    <w:rsid w:val="00A765AF"/>
    <w:rsid w:val="00C166B3"/>
    <w:rsid w:val="00C23DEC"/>
    <w:rsid w:val="00D62602"/>
    <w:rsid w:val="00DA1A5D"/>
    <w:rsid w:val="00EC42CA"/>
    <w:rsid w:val="00F14079"/>
    <w:rsid w:val="00F9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BDF1B6-AB8B-4C85-BA7F-2C02956B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6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65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21652"/>
  </w:style>
  <w:style w:type="paragraph" w:styleId="a5">
    <w:name w:val="footer"/>
    <w:basedOn w:val="a"/>
    <w:link w:val="a6"/>
    <w:uiPriority w:val="99"/>
    <w:unhideWhenUsed/>
    <w:rsid w:val="0042165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21652"/>
  </w:style>
  <w:style w:type="table" w:styleId="a7">
    <w:name w:val="Table Grid"/>
    <w:basedOn w:val="a1"/>
    <w:uiPriority w:val="59"/>
    <w:rsid w:val="0042165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421652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4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42BA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Style0">
    <w:name w:val="TableStyle0"/>
    <w:rsid w:val="006F15E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4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Buh</cp:lastModifiedBy>
  <cp:revision>2</cp:revision>
  <cp:lastPrinted>2018-08-16T12:40:00Z</cp:lastPrinted>
  <dcterms:created xsi:type="dcterms:W3CDTF">2019-05-17T10:10:00Z</dcterms:created>
  <dcterms:modified xsi:type="dcterms:W3CDTF">2019-05-17T10:10:00Z</dcterms:modified>
</cp:coreProperties>
</file>