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7C" w:rsidRPr="00E60D7C" w:rsidRDefault="00E60D7C" w:rsidP="00E60D7C">
      <w:pPr>
        <w:spacing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E60D7C">
        <w:rPr>
          <w:rFonts w:ascii="Helvetica" w:hAnsi="Helvetica" w:cs="Times New Roman"/>
          <w:color w:val="000000"/>
          <w:sz w:val="18"/>
          <w:szCs w:val="18"/>
        </w:rPr>
        <w:t>ООО "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Фитберри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>" это известный премиальный фитнес центр в городе Тюмени,как он себя сам позиционирует.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Расположен по адресу 30 лет победы 52А.Предприятию в 2018 году исполняется 5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лет.Помимо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качества оказания услуг,скатилась вниз и корпоративная культура на предприятии.Сотрудники,будь то тренерский состав,хоз.служба , отдел продаж и тд.вынуждены работать в РАБСКИХ условиях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труда.Предупреждаю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ВСЕХ,кто планирует пойду работать в "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Фитберри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"о том что вас ждет.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Подробнее изложу ниже ситуацию с отделом продаж (менеджеры,маркетологи,pr-менеджеры и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тд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>).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>Предприятия не один год является убыточным.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>1).В самом начале ваша стажировка затянется от 1-2 месяцев на пол года.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>Оформлять официально вас тоже не будут торопится, та</w:t>
      </w:r>
      <w:r>
        <w:rPr>
          <w:rFonts w:ascii="Helvetica" w:hAnsi="Helvetica" w:cs="Times New Roman" w:hint="eastAsia"/>
          <w:color w:val="000000"/>
          <w:sz w:val="18"/>
          <w:szCs w:val="18"/>
        </w:rPr>
        <w:t>к</w:t>
      </w:r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как кадровик появляется лишь в раз в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неделю.В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случаии,если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у вас как у меня не будет открыт ИНН или СНИЛС вы сами будите ездить и заниматься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оформлением,так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как у предприятия особо времени на вас нет.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2).Стоит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отметить,что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для удобства ,ВСЕХ сотрудников оформляют на пол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ставки,это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7500 р. ,а работать при этом обязывают по полной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ста</w:t>
      </w:r>
      <w:r>
        <w:rPr>
          <w:rFonts w:ascii="Helvetica" w:hAnsi="Helvetica" w:cs="Times New Roman"/>
          <w:color w:val="000000"/>
          <w:sz w:val="18"/>
          <w:szCs w:val="18"/>
        </w:rPr>
        <w:t>вке</w:t>
      </w:r>
      <w:r w:rsidRPr="00E60D7C">
        <w:rPr>
          <w:rFonts w:ascii="Helvetica" w:hAnsi="Helvetica" w:cs="Times New Roman"/>
          <w:color w:val="000000"/>
          <w:sz w:val="18"/>
          <w:szCs w:val="18"/>
        </w:rPr>
        <w:t>,полный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день.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>3).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Вследствии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убыточности предприятия, идет резкое сокращение рабочих мест "неугодных" руководству сотрудников.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При этом мой руководитель регулярно применял штрафные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санкции,не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предоставляя при этом никакого доказательного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документа,не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требуя даже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обьяснительной,все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на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словах,о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депримировании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я узнавала уже по факту в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бухгалтерии.Пытаясь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разобраться в ситуации ,руководитель говорил, цитирую: "Я уже не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помню,за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что и когда".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Далее,как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говорится рыба гниет с головы.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4).Генеральный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директор,ныне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депутат городской думы уже давно отошла от дел фитнес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клуба,передав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все в руки заместителя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Силич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О.В.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Силич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О.В. является одинокой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неуравновешеной,психически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не устойчивой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личностью,в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прошлом имеющей суицидальные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наклонности.Абсолютно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не последовательна в своих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поступках,к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подчиненным относится как к расходному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материалу,который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всегда сможет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заменить,цитирую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: "Я никого здесь не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держу,что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то не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устраивает,жду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заявления по собственному на стол".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5).Требует от своего подразделения быть на связи 24/7,в не рабочее время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особенно.Планерки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в ОБЯЗАТЕЛЬНОМ порядке должны посещать ВСЕ ,в независимости от семейных обстоятельств(ребенок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заболел,праздник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и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тд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)В противном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случаи,применяются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санкции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депримирования.На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моей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памяти,за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неприсутствие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на планерке из за болезни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ребенка,не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смотря на предупреждение  заранее девушку оштрафовали на 3000 р.</w:t>
      </w:r>
      <w:bookmarkStart w:id="0" w:name="_GoBack"/>
      <w:r w:rsidRPr="00E60D7C">
        <w:rPr>
          <w:rFonts w:ascii="Helvetica" w:hAnsi="Helvetica" w:cs="Times New Roman"/>
          <w:color w:val="000000"/>
          <w:sz w:val="18"/>
          <w:szCs w:val="18"/>
        </w:rPr>
        <w:br/>
      </w:r>
      <w:bookmarkEnd w:id="0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6).Политика двойных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стандартов.Пользоваться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услугами клуба разрешается лишь "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избранным"сотрудникам,остальные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"неугодные" штрафуются.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7).От сотрудников требуется на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безвоздмездной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основе в свободное от работы время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учавствовать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в мероприятиях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клуба,в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противном случаи от вас избавятся как от "неугодного" или как они говорят "нелояльного" сотрудника.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8).За несколько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лет,Силич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О.В. сформировала определенную группировку "нужных" ей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людей,которые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готовы скакать под ее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дудку,разделять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ее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взгляды.Также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сейчас происходит зачистка. Сотрудников несогласных с ее политикой принуждают к  увольнению по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собственному,на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работу она берет своих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знакомых,либо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тех кто готов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бесприкасловно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следовать ее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указаниям,а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именно:стучать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о всех ,по ее мнению,нарушениях,24/7 в рабочее и не рабочее время по первому звонку мчаться в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клуб,бесприкасловно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следовать ее указаниям.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 xml:space="preserve">9).Также за вами будут постоянно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следить:по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камерам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видеонаблюдения,прослушивание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звонков.За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каждым вашим шагом будут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следить.Во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сколько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пришли,во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сколько и насколько отлучились на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обед.Сколько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времени провели вне рабочего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места.Могут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прослушивать ваши звонки со стационарного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телефона,засылать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тайных клиентов(любимое занятие),с целью поставить вас в стрессовое положение и посмотреть как вы из него выйдите.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  <w:t>10).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Силич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О.В.фанат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всевозможных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тренингов,семинаров,курсов.Требует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от своих сотрудников ЗА СВОЙ СЧЕТ ОБЯЗАТЕЛЬНО также постоянно проходить всевозможные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обучения.Иначе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угрожает расторжением трудового договора.</w:t>
      </w:r>
      <w:r w:rsidRPr="00E60D7C">
        <w:rPr>
          <w:rFonts w:ascii="Helvetica" w:hAnsi="Helvetica" w:cs="Times New Roman"/>
          <w:color w:val="000000"/>
          <w:sz w:val="18"/>
          <w:szCs w:val="18"/>
        </w:rPr>
        <w:br/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Итог:в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ООО "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Фитберри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" царит нездоровая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атмосфера,денег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в срок вечно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нет,морально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некомфортные условия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труда,постоянные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proofErr w:type="spellStart"/>
      <w:r w:rsidRPr="00E60D7C">
        <w:rPr>
          <w:rFonts w:ascii="Helvetica" w:hAnsi="Helvetica" w:cs="Times New Roman"/>
          <w:color w:val="000000"/>
          <w:sz w:val="18"/>
          <w:szCs w:val="18"/>
        </w:rPr>
        <w:t>штрафы,доносы,текучка</w:t>
      </w:r>
      <w:proofErr w:type="spellEnd"/>
      <w:r w:rsidRPr="00E60D7C">
        <w:rPr>
          <w:rFonts w:ascii="Helvetica" w:hAnsi="Helvetica" w:cs="Times New Roman"/>
          <w:color w:val="000000"/>
          <w:sz w:val="18"/>
          <w:szCs w:val="18"/>
        </w:rPr>
        <w:t xml:space="preserve"> кадров.</w:t>
      </w:r>
    </w:p>
    <w:p w:rsidR="00E60D7C" w:rsidRPr="00E60D7C" w:rsidRDefault="00E60D7C" w:rsidP="00E60D7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FE62F4" w:rsidRDefault="00FE62F4"/>
    <w:sectPr w:rsidR="00FE62F4" w:rsidSect="002C49E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7C"/>
    <w:rsid w:val="002C49E7"/>
    <w:rsid w:val="00E60D7C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A3F2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D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D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3438</Characters>
  <Application>Microsoft Macintosh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1</cp:revision>
  <dcterms:created xsi:type="dcterms:W3CDTF">2018-09-13T12:09:00Z</dcterms:created>
  <dcterms:modified xsi:type="dcterms:W3CDTF">2018-09-13T12:10:00Z</dcterms:modified>
</cp:coreProperties>
</file>